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48" w:rsidRPr="00374725" w:rsidRDefault="003472D5" w:rsidP="00081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725">
        <w:rPr>
          <w:rFonts w:ascii="Times New Roman" w:hAnsi="Times New Roman" w:cs="Times New Roman"/>
          <w:b/>
          <w:bCs/>
          <w:sz w:val="24"/>
          <w:szCs w:val="24"/>
        </w:rPr>
        <w:t>Executive summary</w:t>
      </w:r>
    </w:p>
    <w:p w:rsidR="00730282" w:rsidRPr="00374725" w:rsidRDefault="00730282" w:rsidP="00081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725">
        <w:rPr>
          <w:rFonts w:ascii="Times New Roman" w:hAnsi="Times New Roman" w:cs="Times New Roman"/>
          <w:b/>
          <w:bCs/>
          <w:sz w:val="24"/>
          <w:szCs w:val="24"/>
        </w:rPr>
        <w:t>of</w:t>
      </w:r>
    </w:p>
    <w:p w:rsidR="000816C1" w:rsidRPr="00374725" w:rsidRDefault="000816C1" w:rsidP="00374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725">
        <w:rPr>
          <w:rFonts w:ascii="Times New Roman" w:hAnsi="Times New Roman" w:cs="Times New Roman"/>
          <w:b/>
          <w:bCs/>
          <w:sz w:val="24"/>
          <w:szCs w:val="24"/>
        </w:rPr>
        <w:t>End term evaluation of the</w:t>
      </w:r>
      <w:r w:rsidR="00730282" w:rsidRPr="00374725">
        <w:rPr>
          <w:rFonts w:ascii="Times New Roman" w:hAnsi="Times New Roman" w:cs="Times New Roman"/>
          <w:b/>
          <w:bCs/>
          <w:sz w:val="24"/>
          <w:szCs w:val="24"/>
        </w:rPr>
        <w:t>project,‘</w:t>
      </w:r>
      <w:r w:rsidRPr="00374725">
        <w:rPr>
          <w:rFonts w:ascii="Times New Roman" w:hAnsi="Times New Roman" w:cs="Times New Roman"/>
          <w:b/>
          <w:bCs/>
          <w:sz w:val="24"/>
          <w:szCs w:val="24"/>
        </w:rPr>
        <w:t>Ensuring reproductive rights for women</w:t>
      </w:r>
      <w:r w:rsidR="00730282" w:rsidRPr="00374725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:rsidR="00730282" w:rsidRDefault="00730282" w:rsidP="00F53733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Cs/>
          <w:sz w:val="24"/>
          <w:szCs w:val="24"/>
        </w:rPr>
        <w:t>The</w:t>
      </w:r>
      <w:r w:rsidRPr="00BD3C41">
        <w:rPr>
          <w:rFonts w:ascii="Times New Roman" w:hAnsi="Times New Roman" w:cs="Times New Roman"/>
          <w:sz w:val="24"/>
          <w:szCs w:val="24"/>
        </w:rPr>
        <w:t xml:space="preserve"> PFI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(The </w:t>
      </w:r>
      <w:r w:rsidRPr="00BD3C41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opulation Foundation of India)</w:t>
      </w:r>
      <w:r w:rsidRPr="00BD3C41">
        <w:rPr>
          <w:rFonts w:ascii="Times New Roman" w:hAnsi="Times New Roman" w:cs="Times New Roman"/>
          <w:sz w:val="24"/>
          <w:szCs w:val="24"/>
        </w:rPr>
        <w:t xml:space="preserve">- SUTRA project </w:t>
      </w:r>
      <w:r w:rsidR="00BA48A9">
        <w:rPr>
          <w:rFonts w:ascii="Times New Roman" w:hAnsi="Times New Roman" w:cs="Times New Roman"/>
          <w:sz w:val="24"/>
          <w:szCs w:val="24"/>
        </w:rPr>
        <w:t xml:space="preserve">was a three year project from April 2012- March 2015 for a total budget of </w:t>
      </w:r>
      <w:r w:rsidR="00BA48A9" w:rsidRPr="00042E1D">
        <w:rPr>
          <w:rFonts w:ascii="Times New Roman" w:hAnsi="Times New Roman" w:cs="Times New Roman"/>
          <w:sz w:val="24"/>
          <w:szCs w:val="24"/>
        </w:rPr>
        <w:t>Rs. 1,72,61,250/-</w:t>
      </w:r>
      <w:r w:rsidR="00042E1D">
        <w:rPr>
          <w:rFonts w:ascii="Times New Roman" w:hAnsi="Times New Roman" w:cs="Times New Roman"/>
          <w:sz w:val="24"/>
          <w:szCs w:val="24"/>
        </w:rPr>
        <w:t xml:space="preserve">The project was </w:t>
      </w:r>
      <w:r w:rsidRPr="00BD3C41">
        <w:rPr>
          <w:rFonts w:ascii="Times New Roman" w:hAnsi="Times New Roman" w:cs="Times New Roman"/>
          <w:sz w:val="24"/>
          <w:szCs w:val="24"/>
        </w:rPr>
        <w:t xml:space="preserve">aspirational and innovative </w:t>
      </w:r>
      <w:r w:rsidR="00042E1D">
        <w:rPr>
          <w:rFonts w:ascii="Times New Roman" w:hAnsi="Times New Roman" w:cs="Times New Roman"/>
          <w:sz w:val="24"/>
          <w:szCs w:val="24"/>
        </w:rPr>
        <w:t xml:space="preserve">in  its </w:t>
      </w:r>
      <w:r w:rsidRPr="00BD3C41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 xml:space="preserve"> to address the issues of declining child sex ratio and for ensuring the reproductive health of the women</w:t>
      </w:r>
      <w:r w:rsidRPr="00BD3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2A" w:rsidRDefault="005B6A3C" w:rsidP="00B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5B6A3C">
        <w:rPr>
          <w:rFonts w:ascii="Times New Roman" w:hAnsi="Times New Roman" w:cs="Times New Roman"/>
          <w:sz w:val="24"/>
          <w:szCs w:val="24"/>
        </w:rPr>
        <w:t xml:space="preserve">he project strategies </w:t>
      </w:r>
      <w:r w:rsidR="00042E1D">
        <w:rPr>
          <w:rFonts w:ascii="Times New Roman" w:hAnsi="Times New Roman" w:cs="Times New Roman"/>
          <w:sz w:val="24"/>
          <w:szCs w:val="24"/>
        </w:rPr>
        <w:t>drew upon</w:t>
      </w:r>
      <w:r w:rsidRPr="005B6A3C">
        <w:rPr>
          <w:rFonts w:ascii="Times New Roman" w:hAnsi="Times New Roman" w:cs="Times New Roman"/>
          <w:sz w:val="24"/>
          <w:szCs w:val="24"/>
        </w:rPr>
        <w:t xml:space="preserve"> the community based approaches and building accountability</w:t>
      </w:r>
      <w:r w:rsidR="00B11B2A">
        <w:rPr>
          <w:rFonts w:ascii="Times New Roman" w:hAnsi="Times New Roman" w:cs="Times New Roman"/>
          <w:sz w:val="24"/>
          <w:szCs w:val="24"/>
        </w:rPr>
        <w:t xml:space="preserve"> of the </w:t>
      </w:r>
      <w:r w:rsidRPr="005B6A3C">
        <w:rPr>
          <w:rFonts w:ascii="Times New Roman" w:hAnsi="Times New Roman" w:cs="Times New Roman"/>
          <w:sz w:val="24"/>
          <w:szCs w:val="24"/>
        </w:rPr>
        <w:t xml:space="preserve">formal and informal </w:t>
      </w:r>
      <w:r w:rsidR="00B11B2A">
        <w:rPr>
          <w:rFonts w:ascii="Times New Roman" w:hAnsi="Times New Roman" w:cs="Times New Roman"/>
          <w:sz w:val="24"/>
          <w:szCs w:val="24"/>
        </w:rPr>
        <w:t xml:space="preserve">institutions in the gram panchayat </w:t>
      </w:r>
      <w:r w:rsidR="00B11B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 </w:t>
      </w:r>
      <w:r w:rsidR="00042E1D" w:rsidRPr="00BD3C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address the declining child sex ration in </w:t>
      </w:r>
      <w:r w:rsidR="00B11B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their </w:t>
      </w:r>
      <w:r w:rsidR="00042E1D" w:rsidRPr="00BD3C41">
        <w:rPr>
          <w:rFonts w:ascii="Times New Roman" w:eastAsia="Times New Roman" w:hAnsi="Times New Roman" w:cs="Times New Roman"/>
          <w:sz w:val="24"/>
          <w:szCs w:val="24"/>
          <w:lang w:eastAsia="es-ES"/>
        </w:rPr>
        <w:t>respective wards.</w:t>
      </w:r>
    </w:p>
    <w:p w:rsidR="00B11B2A" w:rsidRDefault="00B11B2A" w:rsidP="00B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1B2A" w:rsidRDefault="005B6A3C" w:rsidP="00B11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 w:eastAsia="es-ES"/>
        </w:rPr>
      </w:pPr>
      <w:r>
        <w:rPr>
          <w:rFonts w:ascii="Times New Roman" w:hAnsi="Times New Roman" w:cs="Times New Roman"/>
          <w:bCs/>
          <w:sz w:val="24"/>
          <w:szCs w:val="24"/>
        </w:rPr>
        <w:t>Its coverage</w:t>
      </w:r>
      <w:r w:rsidR="00E9631A">
        <w:rPr>
          <w:rFonts w:ascii="Times New Roman" w:hAnsi="Times New Roman" w:cs="Times New Roman"/>
          <w:bCs/>
          <w:sz w:val="24"/>
          <w:szCs w:val="24"/>
        </w:rPr>
        <w:t>:</w:t>
      </w:r>
      <w:r w:rsidRPr="00BD3C41">
        <w:rPr>
          <w:rFonts w:ascii="Times New Roman" w:hAnsi="Times New Roman" w:cs="Times New Roman"/>
          <w:sz w:val="24"/>
          <w:szCs w:val="24"/>
          <w:lang w:val="en-IN" w:eastAsia="es-ES"/>
        </w:rPr>
        <w:t xml:space="preserve">The project </w:t>
      </w:r>
      <w:r w:rsidR="00B11B2A">
        <w:rPr>
          <w:rFonts w:ascii="Times New Roman" w:hAnsi="Times New Roman" w:cs="Times New Roman"/>
          <w:sz w:val="24"/>
          <w:szCs w:val="24"/>
          <w:lang w:val="en-IN" w:eastAsia="es-ES"/>
        </w:rPr>
        <w:t xml:space="preserve">was </w:t>
      </w:r>
      <w:r w:rsidRPr="00BD3C41">
        <w:rPr>
          <w:rFonts w:ascii="Times New Roman" w:hAnsi="Times New Roman" w:cs="Times New Roman"/>
          <w:sz w:val="24"/>
          <w:szCs w:val="24"/>
          <w:lang w:val="en-IN" w:eastAsia="es-ES"/>
        </w:rPr>
        <w:t xml:space="preserve">implemented by SUTRA, as a lead organization, in partnership with 5 NGO partnersin 300 gram panchayats in two blocks each of 5 districts of Himachal Pradesh - Kangra, Mandi, Sirmaur, Solan and Una. </w:t>
      </w:r>
    </w:p>
    <w:p w:rsidR="00B11B2A" w:rsidRDefault="00B11B2A" w:rsidP="00B11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 w:eastAsia="es-ES"/>
        </w:rPr>
      </w:pPr>
    </w:p>
    <w:p w:rsidR="00E9631A" w:rsidRPr="00374725" w:rsidRDefault="00F53733" w:rsidP="00B11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725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="005B6A3C" w:rsidRPr="00374725">
        <w:rPr>
          <w:rFonts w:ascii="Times New Roman" w:hAnsi="Times New Roman" w:cs="Times New Roman"/>
          <w:b/>
          <w:bCs/>
          <w:sz w:val="24"/>
          <w:szCs w:val="24"/>
        </w:rPr>
        <w:t xml:space="preserve"> of the project</w:t>
      </w:r>
      <w:r w:rsidR="00E9631A" w:rsidRPr="003747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387" w:rsidRPr="00BD3C41" w:rsidRDefault="00E9631A" w:rsidP="00E9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87387" w:rsidRPr="00BD3C41">
        <w:rPr>
          <w:rFonts w:ascii="Times New Roman" w:hAnsi="Times New Roman" w:cs="Times New Roman"/>
          <w:sz w:val="24"/>
          <w:szCs w:val="24"/>
        </w:rPr>
        <w:t>nsure reproductive rights that would result in better reproductive health, improved sex ratio at birth, and increased adoption of non-terminal methods of family planning.</w:t>
      </w:r>
    </w:p>
    <w:p w:rsidR="00F8068E" w:rsidRPr="00374725" w:rsidRDefault="00291375" w:rsidP="00F806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25">
        <w:rPr>
          <w:rFonts w:ascii="Times New Roman" w:hAnsi="Times New Roman" w:cs="Times New Roman"/>
          <w:b/>
          <w:sz w:val="24"/>
          <w:szCs w:val="24"/>
          <w:lang w:eastAsia="es-ES"/>
        </w:rPr>
        <w:t>E</w:t>
      </w:r>
      <w:r w:rsidR="00EE0EC1" w:rsidRPr="00374725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xpected </w:t>
      </w:r>
      <w:r w:rsidR="00F8068E" w:rsidRPr="00374725">
        <w:rPr>
          <w:rFonts w:ascii="Times New Roman" w:hAnsi="Times New Roman" w:cs="Times New Roman"/>
          <w:b/>
          <w:sz w:val="24"/>
          <w:szCs w:val="24"/>
          <w:lang w:eastAsia="es-ES"/>
        </w:rPr>
        <w:t>outcomes</w:t>
      </w:r>
      <w:r w:rsidRPr="00374725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of the project</w:t>
      </w:r>
      <w:r w:rsidR="00F8068E" w:rsidRPr="00374725">
        <w:rPr>
          <w:rFonts w:ascii="Times New Roman" w:hAnsi="Times New Roman" w:cs="Times New Roman"/>
          <w:b/>
          <w:sz w:val="24"/>
          <w:szCs w:val="24"/>
          <w:lang w:eastAsia="es-ES"/>
        </w:rPr>
        <w:t>:</w:t>
      </w:r>
    </w:p>
    <w:p w:rsidR="00F8068E" w:rsidRPr="00BD3C41" w:rsidRDefault="00F8068E" w:rsidP="00F8068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BD3C41">
        <w:rPr>
          <w:rFonts w:ascii="Times New Roman" w:hAnsi="Times New Roman" w:cs="Times New Roman"/>
          <w:sz w:val="24"/>
          <w:szCs w:val="24"/>
          <w:lang w:eastAsia="es-ES"/>
        </w:rPr>
        <w:t>Reduction of sex selective abortion</w:t>
      </w:r>
    </w:p>
    <w:p w:rsidR="00F8068E" w:rsidRPr="00BD3C41" w:rsidRDefault="00F8068E" w:rsidP="00F8068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BD3C41">
        <w:rPr>
          <w:rFonts w:ascii="Times New Roman" w:hAnsi="Times New Roman" w:cs="Times New Roman"/>
          <w:sz w:val="24"/>
          <w:szCs w:val="24"/>
          <w:lang w:eastAsia="es-ES"/>
        </w:rPr>
        <w:t>Increased use of spacing methods</w:t>
      </w:r>
    </w:p>
    <w:p w:rsidR="00F8068E" w:rsidRPr="00BD3C41" w:rsidRDefault="00F8068E" w:rsidP="00F8068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BD3C41">
        <w:rPr>
          <w:rFonts w:ascii="Times New Roman" w:hAnsi="Times New Roman" w:cs="Times New Roman"/>
          <w:sz w:val="24"/>
          <w:szCs w:val="24"/>
          <w:lang w:eastAsia="es-ES"/>
        </w:rPr>
        <w:t xml:space="preserve">Increased knowledge of safe abortion among women who want to exercise their right to abort </w:t>
      </w:r>
    </w:p>
    <w:p w:rsidR="00F8068E" w:rsidRPr="00BD3C41" w:rsidRDefault="00F8068E" w:rsidP="00F8068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BD3C41">
        <w:rPr>
          <w:rFonts w:ascii="Times New Roman" w:hAnsi="Times New Roman" w:cs="Times New Roman"/>
          <w:sz w:val="24"/>
          <w:szCs w:val="24"/>
          <w:lang w:eastAsia="es-ES"/>
        </w:rPr>
        <w:t>People’s movement built against sex selective abortions and women’s rights to safe abortion safeguarded in select areas of HP</w:t>
      </w:r>
    </w:p>
    <w:p w:rsidR="00EE0EC1" w:rsidRDefault="00EE0EC1" w:rsidP="00730282">
      <w:pPr>
        <w:rPr>
          <w:rFonts w:ascii="Times New Roman" w:hAnsi="Times New Roman" w:cs="Times New Roman"/>
          <w:bCs/>
          <w:sz w:val="24"/>
          <w:szCs w:val="24"/>
        </w:rPr>
      </w:pPr>
    </w:p>
    <w:p w:rsidR="005B6A3C" w:rsidRPr="00374725" w:rsidRDefault="00291375" w:rsidP="00730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7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End line </w:t>
      </w:r>
      <w:r w:rsidR="007E6B37" w:rsidRPr="00374725">
        <w:rPr>
          <w:rFonts w:ascii="Times New Roman" w:hAnsi="Times New Roman" w:cs="Times New Roman"/>
          <w:b/>
          <w:bCs/>
          <w:sz w:val="24"/>
          <w:szCs w:val="24"/>
        </w:rPr>
        <w:t xml:space="preserve">Evaluation </w:t>
      </w:r>
      <w:r w:rsidR="005B6A3C" w:rsidRPr="00374725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="00E9631A" w:rsidRPr="003747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6A3C" w:rsidRPr="00BD3C41" w:rsidRDefault="005B6A3C" w:rsidP="005B6A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C41">
        <w:rPr>
          <w:rFonts w:ascii="Times New Roman" w:hAnsi="Times New Roman" w:cs="Times New Roman"/>
          <w:sz w:val="24"/>
          <w:szCs w:val="24"/>
        </w:rPr>
        <w:t xml:space="preserve">- Assess the impact of the project through the realisation of planned outcomes and outputs using the Standard Evaluation Framework – Relevance, Effectiveness, Efficiency, Sustainability and Impact </w:t>
      </w:r>
    </w:p>
    <w:p w:rsidR="005B6A3C" w:rsidRPr="00BD3C41" w:rsidRDefault="005B6A3C" w:rsidP="005B6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41">
        <w:rPr>
          <w:rFonts w:ascii="Times New Roman" w:hAnsi="Times New Roman" w:cs="Times New Roman"/>
          <w:sz w:val="24"/>
          <w:szCs w:val="24"/>
        </w:rPr>
        <w:t>- Draw from the best practices emerging from the current phase of the project.</w:t>
      </w:r>
    </w:p>
    <w:p w:rsidR="005B6A3C" w:rsidRPr="00BD3C41" w:rsidRDefault="005B6A3C" w:rsidP="005B6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41">
        <w:rPr>
          <w:rFonts w:ascii="Times New Roman" w:hAnsi="Times New Roman" w:cs="Times New Roman"/>
          <w:sz w:val="24"/>
          <w:szCs w:val="24"/>
        </w:rPr>
        <w:t>- Suggest Recommendations for future programming, replication and scaling up.</w:t>
      </w:r>
    </w:p>
    <w:p w:rsidR="00291375" w:rsidRPr="00374725" w:rsidRDefault="00374725" w:rsidP="00F8068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Evaluation </w:t>
      </w:r>
      <w:r w:rsidR="00291375" w:rsidRPr="00374725">
        <w:rPr>
          <w:rFonts w:ascii="Times New Roman" w:hAnsi="Times New Roman" w:cs="Times New Roman"/>
          <w:b/>
          <w:bCs/>
          <w:sz w:val="24"/>
          <w:szCs w:val="24"/>
        </w:rPr>
        <w:t>Approach:</w:t>
      </w:r>
    </w:p>
    <w:p w:rsidR="00F8068E" w:rsidRPr="00BD3C41" w:rsidRDefault="007C428E" w:rsidP="00F8068E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</w:t>
      </w:r>
      <w:r w:rsidR="002913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ualitative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approach</w:t>
      </w:r>
      <w:r w:rsidR="002913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based 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2913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Domains of Change 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analytical framework’ </w:t>
      </w:r>
      <w:r w:rsidR="002913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adapted by Aruna Rao and David Kelleher for Gender</w:t>
      </w:r>
      <w:r w:rsidR="00F806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@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</w:t>
      </w:r>
      <w:r w:rsidR="002913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used</w:t>
      </w:r>
      <w:r w:rsidR="002913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the evaluation.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 focuse</w:t>
      </w:r>
      <w:r w:rsidR="00F806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looking at the </w:t>
      </w:r>
      <w:r w:rsidR="00E9631A" w:rsidRPr="003747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results</w:t>
      </w:r>
      <w:r w:rsidR="00E96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</w:t>
      </w:r>
      <w:r w:rsidR="00F806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 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changes that have occurred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domains of 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informal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formal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individual to systemic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level</w:t>
      </w:r>
      <w:r w:rsidR="00F8068E" w:rsidRPr="00BD3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EE0EC1" w:rsidRPr="00BD3C41" w:rsidRDefault="007C428E" w:rsidP="00EE0EC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e</w:t>
      </w:r>
      <w:r w:rsidR="00EE0EC1" w:rsidRPr="00BD3C41">
        <w:rPr>
          <w:rFonts w:ascii="Times New Roman" w:hAnsi="Times New Roman" w:cs="Times New Roman"/>
          <w:sz w:val="24"/>
          <w:szCs w:val="24"/>
        </w:rPr>
        <w:t xml:space="preserve">valuation </w:t>
      </w:r>
      <w:r>
        <w:rPr>
          <w:rFonts w:ascii="Times New Roman" w:hAnsi="Times New Roman" w:cs="Times New Roman"/>
          <w:sz w:val="24"/>
          <w:szCs w:val="24"/>
        </w:rPr>
        <w:t xml:space="preserve">field areas of </w:t>
      </w:r>
      <w:r w:rsidR="00EE0EC1" w:rsidRPr="00BD3C41">
        <w:rPr>
          <w:rFonts w:ascii="Times New Roman" w:hAnsi="Times New Roman" w:cs="Times New Roman"/>
          <w:sz w:val="24"/>
          <w:szCs w:val="24"/>
        </w:rPr>
        <w:t xml:space="preserve">3 implementing partners including SUTRA </w:t>
      </w:r>
      <w:r>
        <w:rPr>
          <w:rFonts w:ascii="Times New Roman" w:hAnsi="Times New Roman" w:cs="Times New Roman"/>
          <w:sz w:val="24"/>
          <w:szCs w:val="24"/>
        </w:rPr>
        <w:t xml:space="preserve">was visited by the evaluation team of Vandana Mahajan and ShivaniBharadwaj. </w:t>
      </w:r>
      <w:r w:rsidR="00EE0EC1" w:rsidRPr="00BD3C41">
        <w:rPr>
          <w:rFonts w:ascii="Times New Roman" w:hAnsi="Times New Roman" w:cs="Times New Roman"/>
          <w:sz w:val="24"/>
          <w:szCs w:val="24"/>
        </w:rPr>
        <w:t xml:space="preserve">2 Gram Panchayats (GPs) were </w:t>
      </w:r>
      <w:r w:rsidR="00EE0EC1" w:rsidRPr="00BD3C41">
        <w:rPr>
          <w:rFonts w:ascii="Times New Roman" w:hAnsi="Times New Roman" w:cs="Times New Roman"/>
          <w:sz w:val="24"/>
          <w:szCs w:val="24"/>
        </w:rPr>
        <w:lastRenderedPageBreak/>
        <w:t xml:space="preserve">visited for conducting </w:t>
      </w:r>
      <w:r w:rsidRPr="00BD3C4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ocused group discussions (F</w:t>
      </w:r>
      <w:r w:rsidR="00EE0EC1" w:rsidRPr="00BD3C41">
        <w:rPr>
          <w:rFonts w:ascii="Times New Roman" w:hAnsi="Times New Roman" w:cs="Times New Roman"/>
          <w:sz w:val="24"/>
          <w:szCs w:val="24"/>
        </w:rPr>
        <w:t>GDs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0EC1" w:rsidRPr="00BD3C4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In depth Interviews (</w:t>
      </w:r>
      <w:r w:rsidR="00EE0EC1" w:rsidRPr="00BD3C41">
        <w:rPr>
          <w:rFonts w:ascii="Times New Roman" w:hAnsi="Times New Roman" w:cs="Times New Roman"/>
          <w:sz w:val="24"/>
          <w:szCs w:val="24"/>
        </w:rPr>
        <w:t>IDIs</w:t>
      </w:r>
      <w:r>
        <w:rPr>
          <w:rFonts w:ascii="Times New Roman" w:hAnsi="Times New Roman" w:cs="Times New Roman"/>
          <w:sz w:val="24"/>
          <w:szCs w:val="24"/>
        </w:rPr>
        <w:t>)i</w:t>
      </w:r>
      <w:r w:rsidRPr="00BD3C41">
        <w:rPr>
          <w:rFonts w:ascii="Times New Roman" w:hAnsi="Times New Roman" w:cs="Times New Roman"/>
          <w:sz w:val="24"/>
          <w:szCs w:val="24"/>
        </w:rPr>
        <w:t xml:space="preserve">n the field areas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E0EC1" w:rsidRPr="00BD3C41">
        <w:rPr>
          <w:rFonts w:ascii="Times New Roman" w:hAnsi="Times New Roman" w:cs="Times New Roman"/>
          <w:sz w:val="24"/>
          <w:szCs w:val="24"/>
        </w:rPr>
        <w:t>each of the three partner organizations</w:t>
      </w:r>
      <w:r w:rsidR="00EE0EC1">
        <w:rPr>
          <w:rFonts w:ascii="Times New Roman" w:hAnsi="Times New Roman" w:cs="Times New Roman"/>
          <w:sz w:val="24"/>
          <w:szCs w:val="24"/>
        </w:rPr>
        <w:t>.</w:t>
      </w:r>
    </w:p>
    <w:p w:rsidR="00F8068E" w:rsidRDefault="00F8068E" w:rsidP="005B6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68E" w:rsidRPr="00BD3C41" w:rsidRDefault="00F8068E" w:rsidP="00F8068E">
      <w:pPr>
        <w:pStyle w:val="Heading2"/>
        <w:jc w:val="left"/>
        <w:rPr>
          <w:i/>
          <w:color w:val="943634"/>
        </w:rPr>
      </w:pPr>
      <w:r w:rsidRPr="00BD3C41">
        <w:t xml:space="preserve">Framework </w:t>
      </w:r>
      <w:r>
        <w:t xml:space="preserve">for evaluation of </w:t>
      </w:r>
      <w:r w:rsidRPr="00BD3C41">
        <w:t>the SUTRA-PFI Project</w:t>
      </w:r>
    </w:p>
    <w:p w:rsidR="00F8068E" w:rsidRPr="00BD3C41" w:rsidRDefault="00F8068E" w:rsidP="00F806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_UnoMark__3999_452673319"/>
      <w:bookmarkEnd w:id="0"/>
      <w:r w:rsidRPr="00BD3C41">
        <w:rPr>
          <w:rFonts w:ascii="Times New Roman" w:hAnsi="Times New Roman" w:cs="Times New Roman"/>
          <w:b/>
          <w:i/>
          <w:color w:val="943634"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i/>
          <w:color w:val="943634"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i/>
          <w:color w:val="943634"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i/>
          <w:color w:val="943634"/>
          <w:sz w:val="24"/>
          <w:szCs w:val="24"/>
        </w:rPr>
        <w:tab/>
      </w:r>
    </w:p>
    <w:p w:rsidR="00F8068E" w:rsidRPr="00BD3C41" w:rsidRDefault="003F47E4" w:rsidP="00F8068E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27" o:spid="_x0000_s1026" style="position:absolute;left:0;text-align:left;margin-left:0;margin-top:17.35pt;width:129.75pt;height:132.75pt;flip:y;z-index:251669504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" fillcolor="#666" strokecolor="#666" strokeweight="1pt">
            <v:fill color2="#ccc" angle="135" focus="50%" type="gradient"/>
            <v:shadow on="t" color="#7f7f7f" opacity=".5" offset="1pt"/>
            <v:textbox>
              <w:txbxContent>
                <w:p w:rsidR="00F8068E" w:rsidRPr="004D60D8" w:rsidRDefault="00F8068E" w:rsidP="00F8068E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D60D8">
                    <w:rPr>
                      <w:sz w:val="20"/>
                      <w:szCs w:val="20"/>
                    </w:rPr>
                    <w:t xml:space="preserve">Strategy:Create avenues for accessing information on RH and SH Rights &amp;motivate women to seek treatment </w:t>
                  </w:r>
                </w:p>
                <w:p w:rsidR="00F8068E" w:rsidRPr="00FC1D97" w:rsidRDefault="00F8068E" w:rsidP="00F8068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39" type="#_x0000_t32" style="position:absolute;left:0;text-align:left;margin-left:202.4pt;margin-top:18.8pt;width:.9pt;height:352.3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" strokeweight="3pt">
            <v:stroke endarrow="block"/>
          </v:shape>
        </w:pict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>Individual</w:t>
      </w:r>
    </w:p>
    <w:p w:rsidR="00F8068E" w:rsidRPr="00BD3C41" w:rsidRDefault="003F47E4" w:rsidP="00F8068E">
      <w:pPr>
        <w:jc w:val="both"/>
        <w:rPr>
          <w:rFonts w:ascii="Times New Roman" w:hAnsi="Times New Roman" w:cs="Times New Roman"/>
          <w:b/>
          <w:i/>
          <w:color w:val="943634"/>
          <w:sz w:val="24"/>
          <w:szCs w:val="24"/>
        </w:rPr>
      </w:pPr>
      <w:r w:rsidRPr="003F47E4">
        <w:rPr>
          <w:rFonts w:ascii="Times New Roman" w:hAnsi="Times New Roman" w:cs="Times New Roman"/>
          <w:b/>
          <w:noProof/>
          <w:color w:val="17365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7" type="#_x0000_t202" style="position:absolute;left:0;text-align:left;margin-left:66.15pt;margin-top:19.35pt;width:114pt;height:87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" strokeweight="2.5pt">
            <v:shadow color="#868686"/>
            <v:textbox>
              <w:txbxContent>
                <w:p w:rsidR="00F8068E" w:rsidRDefault="00F8068E" w:rsidP="00F8068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4D60D8">
                    <w:rPr>
                      <w:b/>
                      <w:color w:val="4F6228"/>
                      <w:sz w:val="28"/>
                      <w:szCs w:val="28"/>
                    </w:rPr>
                    <w:t>Outcome3:</w:t>
                  </w:r>
                </w:p>
                <w:p w:rsidR="00F8068E" w:rsidRPr="004D60D8" w:rsidRDefault="00F8068E" w:rsidP="00F8068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  <w:lang w:eastAsia="es-ES"/>
                    </w:rPr>
                  </w:pPr>
                  <w:r w:rsidRPr="004D60D8">
                    <w:rPr>
                      <w:sz w:val="28"/>
                      <w:szCs w:val="28"/>
                      <w:lang w:eastAsia="es-ES"/>
                    </w:rPr>
                    <w:t>Increased knowledge of safe abortion among women</w:t>
                  </w:r>
                </w:p>
                <w:p w:rsidR="00F8068E" w:rsidRPr="004D60D8" w:rsidRDefault="00F8068E" w:rsidP="00F8068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  <w:lang w:eastAsia="es-ES"/>
                    </w:rPr>
                  </w:pPr>
                </w:p>
                <w:p w:rsidR="00F8068E" w:rsidRPr="00D36A82" w:rsidRDefault="00F8068E" w:rsidP="00F8068E">
                  <w:pPr>
                    <w:spacing w:line="240" w:lineRule="auto"/>
                    <w:rPr>
                      <w:b/>
                      <w:color w:val="4F6228"/>
                      <w:sz w:val="20"/>
                    </w:rPr>
                  </w:pPr>
                </w:p>
              </w:txbxContent>
            </v:textbox>
          </v:shape>
        </w:pict>
      </w:r>
      <w:r w:rsidRPr="003F47E4">
        <w:rPr>
          <w:rFonts w:ascii="Times New Roman" w:hAnsi="Times New Roman" w:cs="Times New Roman"/>
          <w:b/>
          <w:noProof/>
          <w:color w:val="17365D"/>
          <w:sz w:val="24"/>
          <w:szCs w:val="24"/>
        </w:rPr>
        <w:pict>
          <v:shape id="Straight Arrow Connector 28" o:spid="_x0000_s1038" type="#_x0000_t32" style="position:absolute;left:0;text-align:left;margin-left:15.35pt;margin-top:14.85pt;width:53.25pt;height:21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">
            <v:stroke endarrow="block"/>
          </v:shape>
        </w:pict>
      </w:r>
      <w:r w:rsidRPr="003F47E4">
        <w:rPr>
          <w:rFonts w:ascii="Times New Roman" w:hAnsi="Times New Roman" w:cs="Times New Roman"/>
          <w:b/>
          <w:noProof/>
          <w:color w:val="17365D"/>
          <w:sz w:val="24"/>
          <w:szCs w:val="24"/>
        </w:rPr>
        <w:pict>
          <v:shape id="Text Box 30" o:spid="_x0000_s1028" type="#_x0000_t202" style="position:absolute;left:0;text-align:left;margin-left:230.25pt;margin-top:18.65pt;width:132.05pt;height:90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" strokecolor="#4f81bd" strokeweight="2.5pt">
            <v:shadow color="#868686"/>
            <v:textbox>
              <w:txbxContent>
                <w:p w:rsidR="00F8068E" w:rsidRDefault="00F8068E" w:rsidP="00F8068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  <w:color w:val="943634"/>
                      <w:sz w:val="28"/>
                      <w:szCs w:val="28"/>
                    </w:rPr>
                  </w:pPr>
                  <w:r w:rsidRPr="004D60D8">
                    <w:rPr>
                      <w:b/>
                      <w:color w:val="943634"/>
                      <w:sz w:val="28"/>
                      <w:szCs w:val="28"/>
                    </w:rPr>
                    <w:t>Outcome2:</w:t>
                  </w:r>
                </w:p>
                <w:p w:rsidR="00F8068E" w:rsidRPr="004D60D8" w:rsidRDefault="00F8068E" w:rsidP="00F8068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  <w:lang w:eastAsia="es-ES"/>
                    </w:rPr>
                  </w:pPr>
                  <w:r w:rsidRPr="004D60D8">
                    <w:rPr>
                      <w:sz w:val="28"/>
                      <w:szCs w:val="28"/>
                      <w:lang w:eastAsia="es-ES"/>
                    </w:rPr>
                    <w:t xml:space="preserve"> Increased use of spacing methods by women </w:t>
                  </w:r>
                </w:p>
                <w:p w:rsidR="00F8068E" w:rsidRPr="004D60D8" w:rsidRDefault="00F8068E" w:rsidP="00F8068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8068E" w:rsidRPr="00BD3C41" w:rsidRDefault="00F8068E" w:rsidP="00F8068E">
      <w:pPr>
        <w:jc w:val="both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F8068E" w:rsidRPr="00BD3C41" w:rsidRDefault="00F8068E" w:rsidP="00F80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</w:p>
    <w:p w:rsidR="00F8068E" w:rsidRPr="00BD3C41" w:rsidRDefault="00F8068E" w:rsidP="00F80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68E" w:rsidRPr="00BD3C41" w:rsidRDefault="00F8068E" w:rsidP="00F80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68E" w:rsidRDefault="00F8068E" w:rsidP="00F80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68E" w:rsidRPr="00BD3C41" w:rsidRDefault="00F8068E" w:rsidP="00F80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41">
        <w:rPr>
          <w:rFonts w:ascii="Times New Roman" w:hAnsi="Times New Roman" w:cs="Times New Roman"/>
          <w:b/>
          <w:sz w:val="24"/>
          <w:szCs w:val="24"/>
        </w:rPr>
        <w:t>Informal</w:t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  <w:t xml:space="preserve">            Formal</w:t>
      </w:r>
    </w:p>
    <w:p w:rsidR="00F8068E" w:rsidRPr="00BD3C41" w:rsidRDefault="003F47E4" w:rsidP="00F80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35" o:spid="_x0000_s1029" style="position:absolute;left:0;text-align:left;margin-left:357pt;margin-top:4.1pt;width:159pt;height:115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8068E" w:rsidRPr="004D60D8" w:rsidRDefault="00F8068E" w:rsidP="00F8068E">
                  <w:pPr>
                    <w:rPr>
                      <w:sz w:val="24"/>
                      <w:szCs w:val="24"/>
                    </w:rPr>
                  </w:pPr>
                  <w:r w:rsidRPr="004D60D8">
                    <w:rPr>
                      <w:sz w:val="24"/>
                      <w:szCs w:val="24"/>
                    </w:rPr>
                    <w:t xml:space="preserve">Strategy: Promoting advocacy and campaigns at local and institutional levelsaddress other forms of gender discrimination </w:t>
                  </w:r>
                  <w:r w:rsidRPr="004D60D8">
                    <w:rPr>
                      <w:rFonts w:cs="Calibri"/>
                      <w:sz w:val="24"/>
                      <w:szCs w:val="24"/>
                    </w:rPr>
                    <w:t>general</w:t>
                  </w:r>
                </w:p>
              </w:txbxContent>
            </v:textbox>
          </v:oval>
        </w:pict>
      </w:r>
      <w:r w:rsidRPr="003F47E4">
        <w:rPr>
          <w:rFonts w:ascii="Times New Roman" w:hAnsi="Times New Roman" w:cs="Times New Roman"/>
          <w:b/>
          <w:noProof/>
          <w:color w:val="943634"/>
          <w:sz w:val="24"/>
          <w:szCs w:val="24"/>
        </w:rPr>
        <w:pict>
          <v:shape id="Text Box 31" o:spid="_x0000_s1030" type="#_x0000_t202" style="position:absolute;left:0;text-align:left;margin-left:210.15pt;margin-top:21.9pt;width:132.05pt;height:14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" strokecolor="#4f81bd" strokeweight="2.5pt">
            <v:shadow color="#868686"/>
            <v:textbox>
              <w:txbxContent>
                <w:p w:rsidR="00F8068E" w:rsidRDefault="00F8068E" w:rsidP="00F8068E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color w:val="943634"/>
                      <w:sz w:val="28"/>
                      <w:szCs w:val="28"/>
                    </w:rPr>
                  </w:pPr>
                  <w:r w:rsidRPr="004D60D8">
                    <w:rPr>
                      <w:b/>
                      <w:color w:val="943634"/>
                      <w:sz w:val="28"/>
                      <w:szCs w:val="28"/>
                    </w:rPr>
                    <w:t>Outcome4:</w:t>
                  </w:r>
                </w:p>
                <w:p w:rsidR="00F8068E" w:rsidRPr="004D60D8" w:rsidRDefault="00F8068E" w:rsidP="00F8068E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eastAsia="es-ES"/>
                    </w:rPr>
                  </w:pPr>
                  <w:r w:rsidRPr="004D60D8">
                    <w:rPr>
                      <w:sz w:val="28"/>
                      <w:szCs w:val="28"/>
                      <w:lang w:eastAsia="es-ES"/>
                    </w:rPr>
                    <w:t>People’s movement built against sex selective abortions and women’s rights to safe abortion safeguarded in select areas of HP</w:t>
                  </w:r>
                </w:p>
                <w:p w:rsidR="00F8068E" w:rsidRPr="00893EC9" w:rsidRDefault="00F8068E" w:rsidP="00F8068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33" o:spid="_x0000_s1031" type="#_x0000_t202" style="position:absolute;left:0;text-align:left;margin-left:68.6pt;margin-top:21.85pt;width:121.85pt;height:86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" strokeweight="2.5pt">
            <v:shadow color="#868686"/>
            <v:textbox>
              <w:txbxContent>
                <w:p w:rsidR="00F8068E" w:rsidRPr="004D60D8" w:rsidRDefault="00F8068E" w:rsidP="00F8068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  <w:lang w:eastAsia="es-ES"/>
                    </w:rPr>
                  </w:pPr>
                  <w:r w:rsidRPr="004D60D8">
                    <w:rPr>
                      <w:b/>
                      <w:color w:val="4F6228"/>
                      <w:sz w:val="28"/>
                      <w:szCs w:val="28"/>
                    </w:rPr>
                    <w:t xml:space="preserve">Outcome1: </w:t>
                  </w:r>
                  <w:r w:rsidRPr="004D60D8">
                    <w:rPr>
                      <w:sz w:val="28"/>
                      <w:szCs w:val="28"/>
                      <w:lang w:eastAsia="es-ES"/>
                    </w:rPr>
                    <w:t>Reduction of sex selective abortion</w:t>
                  </w:r>
                </w:p>
                <w:p w:rsidR="00F8068E" w:rsidRDefault="00F8068E" w:rsidP="00F8068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34" o:spid="_x0000_s1037" type="#_x0000_t32" style="position:absolute;left:0;text-align:left;margin-left:0;margin-top:3.35pt;width:440.8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" strokeweight="3pt">
            <v:stroke endarrow="block"/>
          </v:shape>
        </w:pict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ab/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ab/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ab/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ab/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ab/>
      </w:r>
    </w:p>
    <w:p w:rsidR="00F8068E" w:rsidRPr="00BD3C41" w:rsidRDefault="00F8068E" w:rsidP="00F8068E">
      <w:pPr>
        <w:jc w:val="both"/>
        <w:rPr>
          <w:rFonts w:ascii="Times New Roman" w:hAnsi="Times New Roman" w:cs="Times New Roman"/>
          <w:b/>
          <w:color w:val="943634"/>
          <w:sz w:val="24"/>
          <w:szCs w:val="24"/>
        </w:rPr>
      </w:pPr>
    </w:p>
    <w:p w:rsidR="00F8068E" w:rsidRPr="00BD3C41" w:rsidRDefault="003F47E4" w:rsidP="00F8068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E4">
        <w:rPr>
          <w:rFonts w:ascii="Times New Roman" w:hAnsi="Times New Roman" w:cs="Times New Roman"/>
          <w:b/>
          <w:noProof/>
          <w:color w:val="17365D"/>
          <w:sz w:val="24"/>
          <w:szCs w:val="24"/>
        </w:rPr>
        <w:pict>
          <v:shape id="Straight Arrow Connector 36" o:spid="_x0000_s1036" type="#_x0000_t32" style="position:absolute;left:0;text-align:left;margin-left:351.1pt;margin-top:3.1pt;width:32.25pt;height:26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">
            <v:stroke endarrow="block"/>
          </v:shape>
        </w:pict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ab/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ab/>
      </w:r>
      <w:r w:rsidR="00F8068E" w:rsidRPr="00BD3C41">
        <w:rPr>
          <w:rFonts w:ascii="Times New Roman" w:hAnsi="Times New Roman" w:cs="Times New Roman"/>
          <w:b/>
          <w:sz w:val="24"/>
          <w:szCs w:val="24"/>
        </w:rPr>
        <w:tab/>
      </w:r>
    </w:p>
    <w:p w:rsidR="00F8068E" w:rsidRPr="00BD3C41" w:rsidRDefault="003F47E4" w:rsidP="00F8068E">
      <w:pPr>
        <w:tabs>
          <w:tab w:val="left" w:pos="720"/>
          <w:tab w:val="left" w:pos="1440"/>
          <w:tab w:val="left" w:pos="2160"/>
          <w:tab w:val="left" w:pos="2880"/>
          <w:tab w:val="left" w:pos="8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E4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7" o:spid="_x0000_s1035" type="#_x0000_t32" style="position:absolute;left:0;text-align:left;margin-left:23pt;margin-top:24.3pt;width:53.25pt;height:21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">
            <v:stroke endarrow="block"/>
          </v:shape>
        </w:pict>
      </w:r>
    </w:p>
    <w:p w:rsidR="00F8068E" w:rsidRPr="00BD3C41" w:rsidRDefault="003F47E4" w:rsidP="00F8068E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6" o:spid="_x0000_s1032" style="position:absolute;left:0;text-align:left;margin-left:-46.05pt;margin-top:16.25pt;width:161.6pt;height:14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" fillcolor="#666" strokecolor="#666" strokeweight="1pt">
            <v:fill color2="#ccc" angle="135" focus="50%" type="gradient"/>
            <v:shadow on="t" color="#7f7f7f" opacity=".5" offset="1pt"/>
            <v:textbox>
              <w:txbxContent>
                <w:p w:rsidR="00F8068E" w:rsidRPr="004D60D8" w:rsidRDefault="00F8068E" w:rsidP="00F8068E">
                  <w:pPr>
                    <w:rPr>
                      <w:sz w:val="24"/>
                      <w:szCs w:val="24"/>
                    </w:rPr>
                  </w:pPr>
                  <w:r w:rsidRPr="004D60D8">
                    <w:rPr>
                      <w:sz w:val="24"/>
                      <w:szCs w:val="24"/>
                    </w:rPr>
                    <w:t>Strategy: Promoting early registration of pregnancy</w:t>
                  </w:r>
                </w:p>
              </w:txbxContent>
            </v:textbox>
          </v:oval>
        </w:pict>
      </w:r>
      <w:r w:rsidRPr="003F47E4">
        <w:rPr>
          <w:rFonts w:ascii="Times New Roman" w:hAnsi="Times New Roman" w:cs="Times New Roman"/>
          <w:b/>
          <w:noProof/>
          <w:color w:val="17365D"/>
          <w:sz w:val="24"/>
          <w:szCs w:val="24"/>
        </w:rPr>
        <w:pict>
          <v:shape id="Straight Arrow Connector 38" o:spid="_x0000_s1034" type="#_x0000_t32" style="position:absolute;left:0;text-align:left;margin-left:341.95pt;margin-top:6.95pt;width:43.55pt;height:20.2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">
            <v:stroke endarrow="block"/>
          </v:shape>
        </w:pict>
      </w:r>
    </w:p>
    <w:p w:rsidR="00F8068E" w:rsidRPr="00BD3C41" w:rsidRDefault="003F47E4" w:rsidP="00F8068E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39" o:spid="_x0000_s1033" style="position:absolute;left:0;text-align:left;margin-left:332.35pt;margin-top:1.05pt;width:156.6pt;height:153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8068E" w:rsidRPr="004D60D8" w:rsidRDefault="00F8068E" w:rsidP="00F8068E">
                  <w:pPr>
                    <w:rPr>
                      <w:sz w:val="24"/>
                      <w:szCs w:val="24"/>
                    </w:rPr>
                  </w:pPr>
                  <w:r w:rsidRPr="004D60D8">
                    <w:rPr>
                      <w:sz w:val="24"/>
                      <w:szCs w:val="24"/>
                    </w:rPr>
                    <w:t>Strategy: Formation and strengthening women’s collectivesin increasing access to reproductive healthservices for women</w:t>
                  </w:r>
                </w:p>
              </w:txbxContent>
            </v:textbox>
          </v:oval>
        </w:pict>
      </w:r>
    </w:p>
    <w:p w:rsidR="00F8068E" w:rsidRPr="00BD3C41" w:rsidRDefault="00F8068E" w:rsidP="00F8068E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68E" w:rsidRPr="00BD3C41" w:rsidRDefault="00F8068E" w:rsidP="00F8068E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68E" w:rsidRPr="00BD3C41" w:rsidRDefault="00F8068E" w:rsidP="00F8068E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</w:r>
      <w:r w:rsidRPr="00BD3C41">
        <w:rPr>
          <w:rFonts w:ascii="Times New Roman" w:hAnsi="Times New Roman" w:cs="Times New Roman"/>
          <w:b/>
          <w:sz w:val="24"/>
          <w:szCs w:val="24"/>
        </w:rPr>
        <w:tab/>
        <w:t>Systemic</w:t>
      </w:r>
    </w:p>
    <w:p w:rsidR="005B6A3C" w:rsidRDefault="005B6A3C" w:rsidP="00730282">
      <w:pPr>
        <w:rPr>
          <w:rFonts w:ascii="Times New Roman" w:hAnsi="Times New Roman" w:cs="Times New Roman"/>
          <w:bCs/>
          <w:sz w:val="24"/>
          <w:szCs w:val="24"/>
        </w:rPr>
      </w:pPr>
    </w:p>
    <w:p w:rsidR="007E6B37" w:rsidRDefault="007E6B37" w:rsidP="00F53733">
      <w:pPr>
        <w:rPr>
          <w:rFonts w:ascii="Times New Roman" w:hAnsi="Times New Roman" w:cs="Times New Roman"/>
          <w:bCs/>
          <w:sz w:val="24"/>
          <w:szCs w:val="24"/>
        </w:rPr>
      </w:pPr>
    </w:p>
    <w:p w:rsidR="00EE0EC1" w:rsidRDefault="00EE0EC1" w:rsidP="00F53733">
      <w:pPr>
        <w:rPr>
          <w:rFonts w:ascii="Times New Roman" w:hAnsi="Times New Roman" w:cs="Times New Roman"/>
          <w:bCs/>
          <w:sz w:val="24"/>
          <w:szCs w:val="24"/>
        </w:rPr>
      </w:pPr>
    </w:p>
    <w:p w:rsidR="00EE0EC1" w:rsidRDefault="00EE0EC1" w:rsidP="00F53733">
      <w:pPr>
        <w:rPr>
          <w:rFonts w:ascii="Times New Roman" w:hAnsi="Times New Roman" w:cs="Times New Roman"/>
          <w:bCs/>
          <w:sz w:val="24"/>
          <w:szCs w:val="24"/>
        </w:rPr>
      </w:pPr>
    </w:p>
    <w:p w:rsidR="007C428E" w:rsidRDefault="007C428E" w:rsidP="00BC1ADC">
      <w:pPr>
        <w:rPr>
          <w:rFonts w:ascii="Times New Roman" w:hAnsi="Times New Roman" w:cs="Times New Roman"/>
          <w:bCs/>
          <w:sz w:val="24"/>
          <w:szCs w:val="24"/>
        </w:rPr>
      </w:pPr>
    </w:p>
    <w:p w:rsidR="007C428E" w:rsidRDefault="007C428E" w:rsidP="00BC1ADC">
      <w:pPr>
        <w:rPr>
          <w:rFonts w:ascii="Times New Roman" w:hAnsi="Times New Roman" w:cs="Times New Roman"/>
          <w:bCs/>
          <w:sz w:val="24"/>
          <w:szCs w:val="24"/>
        </w:rPr>
      </w:pPr>
    </w:p>
    <w:p w:rsidR="007C428E" w:rsidRDefault="007C428E" w:rsidP="00BC1ADC">
      <w:pPr>
        <w:rPr>
          <w:rFonts w:ascii="Times New Roman" w:hAnsi="Times New Roman" w:cs="Times New Roman"/>
          <w:bCs/>
          <w:sz w:val="24"/>
          <w:szCs w:val="24"/>
        </w:rPr>
      </w:pPr>
    </w:p>
    <w:p w:rsidR="00BC1ADC" w:rsidRPr="00521D0E" w:rsidRDefault="00BC1ADC" w:rsidP="00BC1AD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1D0E">
        <w:rPr>
          <w:rFonts w:ascii="Times New Roman" w:hAnsi="Times New Roman" w:cs="Times New Roman"/>
          <w:b/>
          <w:bCs/>
          <w:sz w:val="24"/>
          <w:szCs w:val="24"/>
        </w:rPr>
        <w:lastRenderedPageBreak/>
        <w:t>Key Findings</w:t>
      </w:r>
    </w:p>
    <w:p w:rsidR="00FF3E8D" w:rsidRDefault="007C428E" w:rsidP="00163530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974B3" w:rsidRPr="00BD3C41">
        <w:rPr>
          <w:rFonts w:ascii="Times New Roman" w:hAnsi="Times New Roman" w:cs="Times New Roman"/>
          <w:sz w:val="24"/>
          <w:szCs w:val="24"/>
        </w:rPr>
        <w:t xml:space="preserve">he project has impacted </w:t>
      </w:r>
      <w:r w:rsidR="000974B3">
        <w:rPr>
          <w:rFonts w:ascii="Times New Roman" w:hAnsi="Times New Roman" w:cs="Times New Roman"/>
          <w:sz w:val="24"/>
          <w:szCs w:val="24"/>
        </w:rPr>
        <w:t>all the 300</w:t>
      </w:r>
      <w:r w:rsidR="000974B3" w:rsidRPr="00BD3C41">
        <w:rPr>
          <w:rFonts w:ascii="Times New Roman" w:hAnsi="Times New Roman" w:cs="Times New Roman"/>
          <w:i/>
          <w:iCs/>
          <w:sz w:val="24"/>
          <w:szCs w:val="24"/>
        </w:rPr>
        <w:t>gram panchayat</w:t>
      </w:r>
      <w:r w:rsidR="000974B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974B3">
        <w:rPr>
          <w:rFonts w:ascii="Times New Roman" w:hAnsi="Times New Roman" w:cs="Times New Roman"/>
          <w:sz w:val="24"/>
          <w:szCs w:val="24"/>
        </w:rPr>
        <w:t xml:space="preserve">in different ways and to different degrees on the issues dealt in the project.It goes to the achievement of the project that </w:t>
      </w:r>
      <w:r w:rsidR="00FF3E8D">
        <w:rPr>
          <w:rFonts w:ascii="Times New Roman" w:hAnsi="Times New Roman" w:cs="Times New Roman"/>
          <w:sz w:val="24"/>
          <w:szCs w:val="24"/>
        </w:rPr>
        <w:t xml:space="preserve">social issues of declining sex ratio and </w:t>
      </w:r>
      <w:r w:rsidR="00FF3E8D" w:rsidRPr="00BD3C41">
        <w:rPr>
          <w:rFonts w:ascii="Times New Roman" w:hAnsi="Times New Roman" w:cs="Times New Roman"/>
          <w:sz w:val="24"/>
          <w:szCs w:val="24"/>
        </w:rPr>
        <w:t>women’s reproductive health</w:t>
      </w:r>
      <w:r w:rsidR="00FF3E8D">
        <w:rPr>
          <w:rFonts w:ascii="Times New Roman" w:hAnsi="Times New Roman" w:cs="Times New Roman"/>
          <w:sz w:val="24"/>
          <w:szCs w:val="24"/>
        </w:rPr>
        <w:t xml:space="preserve">have been brought on the agenda </w:t>
      </w:r>
      <w:r w:rsidR="00FF3E8D" w:rsidRPr="00BD3C41">
        <w:rPr>
          <w:rFonts w:ascii="Times New Roman" w:hAnsi="Times New Roman" w:cs="Times New Roman"/>
          <w:sz w:val="24"/>
          <w:szCs w:val="24"/>
        </w:rPr>
        <w:t xml:space="preserve">of the </w:t>
      </w:r>
      <w:r w:rsidR="00FF3E8D">
        <w:rPr>
          <w:rFonts w:ascii="Times New Roman" w:hAnsi="Times New Roman" w:cs="Times New Roman"/>
          <w:sz w:val="24"/>
          <w:szCs w:val="24"/>
        </w:rPr>
        <w:t>ward/</w:t>
      </w:r>
      <w:r w:rsidR="00FF3E8D" w:rsidRPr="00BD3C41">
        <w:rPr>
          <w:rFonts w:ascii="Times New Roman" w:hAnsi="Times New Roman" w:cs="Times New Roman"/>
          <w:sz w:val="24"/>
          <w:szCs w:val="24"/>
        </w:rPr>
        <w:t>village</w:t>
      </w:r>
      <w:r w:rsidR="00FF3E8D">
        <w:rPr>
          <w:rFonts w:ascii="Times New Roman" w:hAnsi="Times New Roman" w:cs="Times New Roman"/>
          <w:sz w:val="24"/>
          <w:szCs w:val="24"/>
        </w:rPr>
        <w:t>/ Gram Panchayats.</w:t>
      </w:r>
    </w:p>
    <w:p w:rsidR="00BC1ADC" w:rsidRDefault="00BC1ADC" w:rsidP="00BC1AD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757">
        <w:rPr>
          <w:rFonts w:ascii="Times New Roman" w:hAnsi="Times New Roman" w:cs="Times New Roman"/>
          <w:color w:val="000000"/>
          <w:sz w:val="24"/>
          <w:szCs w:val="24"/>
        </w:rPr>
        <w:t xml:space="preserve">Formation of </w:t>
      </w:r>
      <w:r w:rsidRPr="008A6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KanchyaBachaoSamitis (KBS)</w:t>
      </w:r>
      <w:r w:rsidR="005D5279">
        <w:rPr>
          <w:rFonts w:ascii="Times New Roman" w:hAnsi="Times New Roman" w:cs="Times New Roman"/>
          <w:color w:val="000000"/>
          <w:sz w:val="24"/>
          <w:szCs w:val="24"/>
        </w:rPr>
        <w:t>{</w:t>
      </w:r>
      <w:r w:rsidR="005D5279">
        <w:rPr>
          <w:rFonts w:ascii="Times New Roman" w:hAnsi="Times New Roman" w:cs="Times New Roman"/>
          <w:sz w:val="24"/>
          <w:szCs w:val="24"/>
        </w:rPr>
        <w:t xml:space="preserve">Save the Girl Child committee} with its mandate    being taken up by the Gram Panchayats </w:t>
      </w:r>
      <w:r w:rsidRPr="008A6757">
        <w:rPr>
          <w:rFonts w:ascii="Times New Roman" w:hAnsi="Times New Roman" w:cs="Times New Roman"/>
          <w:color w:val="000000"/>
          <w:sz w:val="24"/>
          <w:szCs w:val="24"/>
        </w:rPr>
        <w:t>was one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most effective strategies </w:t>
      </w:r>
      <w:r w:rsidRPr="008A6757">
        <w:rPr>
          <w:rFonts w:ascii="Times New Roman" w:hAnsi="Times New Roman" w:cs="Times New Roman"/>
          <w:color w:val="000000"/>
          <w:sz w:val="24"/>
          <w:szCs w:val="24"/>
        </w:rPr>
        <w:t>of the project</w:t>
      </w:r>
      <w:r w:rsidR="005D52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EE6" w:rsidRPr="00322E11" w:rsidRDefault="008F5EE6" w:rsidP="008F5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Batang" w:hAnsi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project  has  been effective in supporting efficient  health data  management  and community based health m</w:t>
      </w:r>
      <w:r w:rsidRPr="00567860">
        <w:rPr>
          <w:rFonts w:ascii="Times New Roman" w:eastAsia="Batang" w:hAnsi="Times New Roman"/>
          <w:bCs/>
          <w:sz w:val="24"/>
          <w:szCs w:val="24"/>
        </w:rPr>
        <w:t>onitor</w:t>
      </w:r>
      <w:r>
        <w:rPr>
          <w:rFonts w:ascii="Times New Roman" w:eastAsia="Batang" w:hAnsi="Times New Roman"/>
          <w:bCs/>
          <w:sz w:val="24"/>
          <w:szCs w:val="24"/>
        </w:rPr>
        <w:t>ing systems</w:t>
      </w:r>
      <w:r w:rsidRPr="00567860">
        <w:rPr>
          <w:rFonts w:ascii="Times New Roman" w:eastAsia="Batang" w:hAnsi="Times New Roman"/>
          <w:bCs/>
          <w:sz w:val="24"/>
          <w:szCs w:val="24"/>
        </w:rPr>
        <w:t xml:space="preserve">to </w:t>
      </w:r>
      <w:r>
        <w:rPr>
          <w:rFonts w:ascii="Times New Roman" w:eastAsia="Batang" w:hAnsi="Times New Roman"/>
          <w:bCs/>
          <w:sz w:val="24"/>
          <w:szCs w:val="24"/>
        </w:rPr>
        <w:t xml:space="preserve"> address the </w:t>
      </w:r>
      <w:r w:rsidRPr="00567860">
        <w:rPr>
          <w:rFonts w:ascii="Times New Roman" w:eastAsia="Batang" w:hAnsi="Times New Roman"/>
          <w:bCs/>
          <w:sz w:val="24"/>
          <w:szCs w:val="24"/>
        </w:rPr>
        <w:t>gaps in RH services</w:t>
      </w:r>
      <w:r>
        <w:rPr>
          <w:rFonts w:ascii="Times New Roman" w:eastAsia="Batang" w:hAnsi="Times New Roman"/>
          <w:bCs/>
          <w:sz w:val="24"/>
          <w:szCs w:val="24"/>
        </w:rPr>
        <w:t>, especially  in improving   the rates of e</w:t>
      </w:r>
      <w:r w:rsidRPr="00567860">
        <w:rPr>
          <w:rFonts w:ascii="Times New Roman" w:hAnsi="Times New Roman"/>
          <w:sz w:val="24"/>
          <w:szCs w:val="24"/>
        </w:rPr>
        <w:t>arly registration of pregnancy, timely ANC &amp; PNC</w:t>
      </w:r>
      <w:r>
        <w:rPr>
          <w:rFonts w:ascii="Times New Roman" w:hAnsi="Times New Roman"/>
          <w:sz w:val="24"/>
          <w:szCs w:val="24"/>
        </w:rPr>
        <w:t xml:space="preserve"> by  the PHCs and  </w:t>
      </w:r>
      <w:r w:rsidRPr="00567860">
        <w:rPr>
          <w:rFonts w:ascii="Times New Roman" w:eastAsia="Batang" w:hAnsi="Times New Roman"/>
          <w:bCs/>
          <w:sz w:val="24"/>
          <w:szCs w:val="24"/>
        </w:rPr>
        <w:t>Anganwadi</w:t>
      </w:r>
      <w:r>
        <w:rPr>
          <w:rFonts w:ascii="Times New Roman" w:eastAsia="Batang" w:hAnsi="Times New Roman"/>
          <w:bCs/>
          <w:sz w:val="24"/>
          <w:szCs w:val="24"/>
        </w:rPr>
        <w:t xml:space="preserve">sin the project areas. </w:t>
      </w:r>
    </w:p>
    <w:p w:rsidR="008F5EE6" w:rsidRDefault="008F5EE6" w:rsidP="005D52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5279" w:rsidRPr="00BD3C41" w:rsidRDefault="005D5279" w:rsidP="005D5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project had made a favourable impact </w:t>
      </w:r>
      <w:r w:rsidR="009B6207">
        <w:rPr>
          <w:rFonts w:ascii="Times New Roman" w:eastAsiaTheme="minorEastAsia" w:hAnsi="Times New Roman" w:cs="Times New Roman"/>
          <w:sz w:val="24"/>
          <w:szCs w:val="24"/>
        </w:rPr>
        <w:t>for increasing awareness and p</w:t>
      </w:r>
      <w:r w:rsidR="009B6207">
        <w:rPr>
          <w:rFonts w:ascii="Times New Roman" w:eastAsia="Batang" w:hAnsi="Times New Roman"/>
          <w:bCs/>
          <w:sz w:val="24"/>
          <w:szCs w:val="24"/>
        </w:rPr>
        <w:t>romoting change in h</w:t>
      </w:r>
      <w:r w:rsidR="009B6207" w:rsidRPr="001D60DE">
        <w:rPr>
          <w:rFonts w:ascii="Times New Roman" w:eastAsia="Batang" w:hAnsi="Times New Roman"/>
          <w:bCs/>
          <w:sz w:val="24"/>
          <w:szCs w:val="24"/>
        </w:rPr>
        <w:t>ealth seeki</w:t>
      </w:r>
      <w:r w:rsidR="009B6207">
        <w:rPr>
          <w:rFonts w:ascii="Times New Roman" w:eastAsia="Batang" w:hAnsi="Times New Roman"/>
          <w:bCs/>
          <w:sz w:val="24"/>
          <w:szCs w:val="24"/>
        </w:rPr>
        <w:t xml:space="preserve">ng behavior </w:t>
      </w:r>
      <w:r w:rsidR="009B6207">
        <w:rPr>
          <w:rFonts w:ascii="Times New Roman" w:eastAsiaTheme="minorEastAsia" w:hAnsi="Times New Roman" w:cs="Times New Roman"/>
          <w:sz w:val="24"/>
          <w:szCs w:val="24"/>
        </w:rPr>
        <w:t>among the women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in improving access to reproductive health services. </w:t>
      </w:r>
      <w:r w:rsidR="009B6207">
        <w:rPr>
          <w:rFonts w:ascii="Times New Roman" w:eastAsiaTheme="minorEastAsia" w:hAnsi="Times New Roman" w:cs="Times New Roman"/>
          <w:sz w:val="24"/>
          <w:szCs w:val="24"/>
        </w:rPr>
        <w:t>There seems to be a</w:t>
      </w:r>
      <w:r>
        <w:rPr>
          <w:rFonts w:ascii="Times New Roman" w:eastAsia="Batang" w:hAnsi="Times New Roman"/>
          <w:bCs/>
          <w:sz w:val="24"/>
          <w:szCs w:val="24"/>
        </w:rPr>
        <w:t xml:space="preserve"> gr</w:t>
      </w:r>
      <w:r w:rsidR="009B6207">
        <w:rPr>
          <w:rFonts w:ascii="Times New Roman" w:hAnsi="Times New Roman" w:cs="Times New Roman"/>
          <w:sz w:val="24"/>
          <w:szCs w:val="24"/>
        </w:rPr>
        <w:t xml:space="preserve">eater </w:t>
      </w:r>
      <w:r>
        <w:rPr>
          <w:rFonts w:ascii="Times New Roman" w:hAnsi="Times New Roman" w:cs="Times New Roman"/>
          <w:sz w:val="24"/>
          <w:szCs w:val="24"/>
        </w:rPr>
        <w:t>recognition of the   women’s r</w:t>
      </w:r>
      <w:r w:rsidR="009B6207">
        <w:rPr>
          <w:rFonts w:ascii="Times New Roman" w:hAnsi="Times New Roman" w:cs="Times New Roman"/>
          <w:sz w:val="24"/>
          <w:szCs w:val="24"/>
        </w:rPr>
        <w:t>eproductive health rights</w:t>
      </w:r>
      <w:r w:rsidRPr="00BD3C41">
        <w:rPr>
          <w:rFonts w:ascii="Times New Roman" w:hAnsi="Times New Roman" w:cs="Times New Roman"/>
          <w:sz w:val="24"/>
          <w:szCs w:val="24"/>
        </w:rPr>
        <w:t>by the rights holders and duty bearers</w:t>
      </w:r>
      <w:r w:rsidR="009B6207">
        <w:rPr>
          <w:rFonts w:ascii="Times New Roman" w:hAnsi="Times New Roman" w:cs="Times New Roman"/>
          <w:sz w:val="24"/>
          <w:szCs w:val="24"/>
        </w:rPr>
        <w:t xml:space="preserve"> in the project area.</w:t>
      </w:r>
      <w:r w:rsidR="00163530">
        <w:rPr>
          <w:rFonts w:ascii="Times New Roman" w:hAnsi="Times New Roman" w:cs="Times New Roman"/>
          <w:sz w:val="24"/>
          <w:szCs w:val="24"/>
        </w:rPr>
        <w:t xml:space="preserve"> Use of non-terminal spacing methods for family planning is reported to have increased as per the project progress reports. </w:t>
      </w:r>
    </w:p>
    <w:p w:rsidR="005D5279" w:rsidRPr="00BD3C41" w:rsidRDefault="007B15C4" w:rsidP="005D5279">
      <w:pPr>
        <w:pStyle w:val="Heading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</w:t>
      </w:r>
      <w:r w:rsidR="005D5279">
        <w:rPr>
          <w:rFonts w:ascii="Times New Roman" w:hAnsi="Times New Roman" w:cs="Times New Roman"/>
          <w:sz w:val="24"/>
          <w:szCs w:val="24"/>
        </w:rPr>
        <w:t>he project has created conducive environment for g</w:t>
      </w:r>
      <w:r w:rsidR="009B6207">
        <w:rPr>
          <w:rFonts w:ascii="Times New Roman" w:hAnsi="Times New Roman" w:cs="Times New Roman"/>
          <w:sz w:val="24"/>
          <w:szCs w:val="24"/>
        </w:rPr>
        <w:t>reater acceptance</w:t>
      </w:r>
      <w:r w:rsidR="005D5279">
        <w:rPr>
          <w:rFonts w:ascii="Times New Roman" w:hAnsi="Times New Roman" w:cs="Times New Roman"/>
          <w:sz w:val="24"/>
          <w:szCs w:val="24"/>
        </w:rPr>
        <w:t xml:space="preserve"> in welcoming the </w:t>
      </w:r>
      <w:r w:rsidR="005D5279" w:rsidRPr="00BD3C41">
        <w:rPr>
          <w:rFonts w:ascii="Times New Roman" w:hAnsi="Times New Roman" w:cs="Times New Roman"/>
          <w:sz w:val="24"/>
          <w:szCs w:val="24"/>
        </w:rPr>
        <w:t xml:space="preserve">girl </w:t>
      </w:r>
      <w:r w:rsidR="005D5279">
        <w:rPr>
          <w:rFonts w:ascii="Times New Roman" w:hAnsi="Times New Roman" w:cs="Times New Roman"/>
          <w:sz w:val="24"/>
          <w:szCs w:val="24"/>
        </w:rPr>
        <w:t>child in the family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15536C">
        <w:rPr>
          <w:rFonts w:ascii="Times New Roman" w:hAnsi="Times New Roman" w:cs="Times New Roman"/>
          <w:sz w:val="24"/>
          <w:szCs w:val="24"/>
        </w:rPr>
        <w:t xml:space="preserve">he least area of influence of the project </w:t>
      </w:r>
      <w:r>
        <w:rPr>
          <w:rFonts w:ascii="Times New Roman" w:hAnsi="Times New Roman" w:cs="Times New Roman"/>
          <w:sz w:val="24"/>
          <w:szCs w:val="24"/>
        </w:rPr>
        <w:t xml:space="preserve">was seen </w:t>
      </w:r>
      <w:r w:rsidRPr="0015536C">
        <w:rPr>
          <w:rFonts w:ascii="Times New Roman" w:hAnsi="Times New Roman" w:cs="Times New Roman"/>
          <w:sz w:val="24"/>
          <w:szCs w:val="24"/>
        </w:rPr>
        <w:t xml:space="preserve">in the domain of </w:t>
      </w:r>
      <w:r>
        <w:rPr>
          <w:rFonts w:ascii="Times New Roman" w:hAnsi="Times New Roman" w:cs="Times New Roman"/>
          <w:sz w:val="24"/>
          <w:szCs w:val="24"/>
        </w:rPr>
        <w:t xml:space="preserve">challenging the deeply held social- cultural attitudes towards </w:t>
      </w:r>
      <w:r w:rsidRPr="00B32A5E">
        <w:rPr>
          <w:rFonts w:ascii="Times New Roman" w:hAnsi="Times New Roman" w:cs="Times New Roman"/>
          <w:sz w:val="24"/>
          <w:szCs w:val="24"/>
        </w:rPr>
        <w:t>son preference</w:t>
      </w:r>
      <w:r w:rsidRPr="0015536C">
        <w:rPr>
          <w:rFonts w:ascii="Times New Roman" w:hAnsi="Times New Roman" w:cs="Times New Roman"/>
          <w:sz w:val="24"/>
          <w:szCs w:val="24"/>
        </w:rPr>
        <w:t xml:space="preserve">.This is </w:t>
      </w:r>
      <w:r>
        <w:rPr>
          <w:rFonts w:ascii="Times New Roman" w:hAnsi="Times New Roman" w:cs="Times New Roman"/>
          <w:sz w:val="24"/>
          <w:szCs w:val="24"/>
        </w:rPr>
        <w:t xml:space="preserve">a difficult area of change </w:t>
      </w:r>
      <w:r w:rsidRPr="0015536C">
        <w:rPr>
          <w:rFonts w:ascii="Times New Roman" w:hAnsi="Times New Roman" w:cs="Times New Roman"/>
          <w:sz w:val="24"/>
          <w:szCs w:val="24"/>
        </w:rPr>
        <w:t>given the short span of the project and the complex interplay of the larger socio- economic and political factors influencing systemic, structural changes of   transforming the feudal- patriarchal societal mold.</w:t>
      </w:r>
    </w:p>
    <w:p w:rsidR="007A5916" w:rsidRPr="00BD3C41" w:rsidRDefault="007A5916" w:rsidP="005D5279">
      <w:pPr>
        <w:rPr>
          <w:rFonts w:ascii="Times New Roman" w:hAnsi="Times New Roman" w:cs="Times New Roman"/>
          <w:sz w:val="24"/>
          <w:szCs w:val="24"/>
        </w:rPr>
      </w:pPr>
    </w:p>
    <w:p w:rsidR="007E6B37" w:rsidRPr="008F5EE6" w:rsidRDefault="007E6B37" w:rsidP="00F537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EE6">
        <w:rPr>
          <w:rFonts w:ascii="Times New Roman" w:hAnsi="Times New Roman" w:cs="Times New Roman"/>
          <w:b/>
          <w:bCs/>
          <w:sz w:val="24"/>
          <w:szCs w:val="24"/>
        </w:rPr>
        <w:t>Achievements</w:t>
      </w:r>
    </w:p>
    <w:p w:rsidR="00BD2870" w:rsidRDefault="008F5EE6" w:rsidP="00BD28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1292">
        <w:rPr>
          <w:rFonts w:ascii="Times New Roman" w:hAnsi="Times New Roman" w:cs="Times New Roman"/>
          <w:color w:val="000000"/>
          <w:sz w:val="24"/>
          <w:szCs w:val="24"/>
        </w:rPr>
        <w:t xml:space="preserve">The project has successfully met its </w:t>
      </w:r>
      <w:r w:rsidR="00BC1ADC" w:rsidRPr="008D1292">
        <w:rPr>
          <w:rFonts w:ascii="Times New Roman" w:hAnsi="Times New Roman" w:cs="Times New Roman"/>
          <w:color w:val="000000"/>
          <w:sz w:val="24"/>
          <w:szCs w:val="24"/>
        </w:rPr>
        <w:t>target of</w:t>
      </w:r>
      <w:r w:rsidRPr="008D1292">
        <w:rPr>
          <w:rFonts w:ascii="Times New Roman" w:hAnsi="Times New Roman" w:cs="Times New Roman"/>
          <w:color w:val="000000"/>
          <w:sz w:val="24"/>
          <w:szCs w:val="24"/>
        </w:rPr>
        <w:t xml:space="preserve"> instituting</w:t>
      </w:r>
      <w:r w:rsidR="00BC1ADC" w:rsidRPr="008D1292">
        <w:rPr>
          <w:rFonts w:ascii="Times New Roman" w:hAnsi="Times New Roman" w:cs="Times New Roman"/>
          <w:color w:val="000000"/>
          <w:sz w:val="24"/>
          <w:szCs w:val="24"/>
        </w:rPr>
        <w:t xml:space="preserve"> active KBS in all the 300 gram panchayats.</w:t>
      </w:r>
      <w:r w:rsidR="007B15C4" w:rsidRPr="00BD3C41">
        <w:rPr>
          <w:rFonts w:ascii="Times New Roman" w:hAnsi="Times New Roman" w:cs="Times New Roman"/>
          <w:i/>
          <w:color w:val="000000"/>
          <w:sz w:val="24"/>
          <w:szCs w:val="24"/>
        </w:rPr>
        <w:t>KBS</w:t>
      </w:r>
      <w:r w:rsidR="007B15C4">
        <w:rPr>
          <w:rFonts w:ascii="Times New Roman" w:hAnsi="Times New Roman" w:cs="Times New Roman"/>
          <w:color w:val="000000"/>
          <w:sz w:val="24"/>
          <w:szCs w:val="24"/>
        </w:rPr>
        <w:t xml:space="preserve">has been </w:t>
      </w:r>
      <w:r w:rsidR="007B15C4" w:rsidRPr="00BD3C41">
        <w:rPr>
          <w:rFonts w:ascii="Times New Roman" w:hAnsi="Times New Roman" w:cs="Times New Roman"/>
          <w:color w:val="000000"/>
          <w:sz w:val="24"/>
          <w:szCs w:val="24"/>
        </w:rPr>
        <w:t xml:space="preserve">recognized as an effective women’s forum within the </w:t>
      </w:r>
      <w:r w:rsidR="007B15C4" w:rsidRPr="00BD3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gram panchayat.</w:t>
      </w:r>
      <w:r w:rsidR="00BC1ADC">
        <w:rPr>
          <w:rFonts w:ascii="Times New Roman" w:hAnsi="Times New Roman"/>
          <w:sz w:val="24"/>
          <w:szCs w:val="24"/>
        </w:rPr>
        <w:t>As a result of the meetings of the KBS, the rate of scheduled ward level meetings has</w:t>
      </w:r>
      <w:r>
        <w:rPr>
          <w:rFonts w:ascii="Times New Roman" w:hAnsi="Times New Roman"/>
          <w:sz w:val="24"/>
          <w:szCs w:val="24"/>
        </w:rPr>
        <w:t xml:space="preserve"> been more than 90% in all the </w:t>
      </w:r>
      <w:r w:rsidR="00BC1ADC">
        <w:rPr>
          <w:rFonts w:ascii="Times New Roman" w:hAnsi="Times New Roman"/>
          <w:sz w:val="24"/>
          <w:szCs w:val="24"/>
        </w:rPr>
        <w:t>300 G.Ps under the project with high rate of participation of both men and women</w:t>
      </w:r>
      <w:r>
        <w:rPr>
          <w:rFonts w:ascii="Times New Roman" w:hAnsi="Times New Roman"/>
          <w:sz w:val="24"/>
          <w:szCs w:val="24"/>
        </w:rPr>
        <w:t xml:space="preserve">. In the year 2014-15, 99% of the ward level meetings </w:t>
      </w:r>
      <w:r w:rsidR="00BC1ADC">
        <w:rPr>
          <w:rFonts w:ascii="Times New Roman" w:hAnsi="Times New Roman"/>
          <w:sz w:val="24"/>
          <w:szCs w:val="24"/>
        </w:rPr>
        <w:t xml:space="preserve">were organized with total participation of 9,754 persons. </w:t>
      </w:r>
    </w:p>
    <w:p w:rsidR="00BD2870" w:rsidRDefault="00BD2870" w:rsidP="00BD287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63530" w:rsidRPr="00163530" w:rsidRDefault="00163530" w:rsidP="00BD2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63530">
        <w:rPr>
          <w:rFonts w:ascii="Times New Roman" w:eastAsiaTheme="minorEastAsia" w:hAnsi="Times New Roman" w:cs="Times New Roman"/>
          <w:color w:val="000000"/>
          <w:sz w:val="24"/>
          <w:szCs w:val="24"/>
        </w:rPr>
        <w:t>The project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has helped in </w:t>
      </w:r>
      <w:r w:rsidRPr="00163530">
        <w:rPr>
          <w:rFonts w:ascii="Times New Roman" w:eastAsiaTheme="minorEastAsia" w:hAnsi="Times New Roman" w:cs="Times New Roman"/>
          <w:color w:val="000000"/>
          <w:sz w:val="24"/>
          <w:szCs w:val="24"/>
        </w:rPr>
        <w:t>placingincreased ownership and responsibility of the gram panchayats to ensure improved sex ratio at birth.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220 of the 300 G.Ps under the project have passed the resolution to include issues </w:t>
      </w:r>
      <w:r w:rsidRPr="00BD3C41">
        <w:rPr>
          <w:rFonts w:ascii="Times New Roman" w:hAnsi="Times New Roman" w:cs="Times New Roman"/>
          <w:color w:val="000000"/>
          <w:sz w:val="24"/>
          <w:szCs w:val="24"/>
        </w:rPr>
        <w:t>concerning women’s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reproductive healthto be included</w:t>
      </w:r>
      <w:r w:rsidRPr="00BD3C41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Pr="00BD3C41">
        <w:rPr>
          <w:rFonts w:ascii="Times New Roman" w:hAnsi="Times New Roman" w:cs="Times New Roman"/>
          <w:i/>
          <w:color w:val="000000"/>
          <w:sz w:val="24"/>
          <w:szCs w:val="24"/>
        </w:rPr>
        <w:t>Gram sabha</w:t>
      </w:r>
      <w:r w:rsidRPr="00BD3C41">
        <w:rPr>
          <w:rFonts w:ascii="Times New Roman" w:hAnsi="Times New Roman" w:cs="Times New Roman"/>
          <w:color w:val="000000"/>
          <w:sz w:val="24"/>
          <w:szCs w:val="24"/>
        </w:rPr>
        <w:t xml:space="preserve"> agenda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 total of 213 Gram panchayats covered under the project have displayed the child sex ratio at birth statistic (from the panchayat register) prominently in the panchayat office.</w:t>
      </w:r>
      <w:r w:rsidRPr="00163530">
        <w:rPr>
          <w:rFonts w:ascii="Times New Roman" w:hAnsi="Times New Roman" w:cs="Times New Roman"/>
          <w:sz w:val="24"/>
          <w:szCs w:val="24"/>
        </w:rPr>
        <w:t xml:space="preserve">This has created a positive shift in </w:t>
      </w:r>
      <w:r w:rsidRPr="00163530">
        <w:rPr>
          <w:rFonts w:ascii="Times New Roman" w:hAnsi="Times New Roman" w:cs="Times New Roman"/>
          <w:i/>
          <w:sz w:val="24"/>
          <w:szCs w:val="24"/>
        </w:rPr>
        <w:t>Panchayat’s</w:t>
      </w:r>
      <w:r w:rsidRPr="00163530">
        <w:rPr>
          <w:rFonts w:ascii="Times New Roman" w:hAnsi="Times New Roman" w:cs="Times New Roman"/>
          <w:sz w:val="24"/>
          <w:szCs w:val="24"/>
        </w:rPr>
        <w:t xml:space="preserve"> perception from seeing itself as developmental and </w:t>
      </w:r>
      <w:r w:rsidRPr="00163530">
        <w:rPr>
          <w:rFonts w:ascii="Times New Roman" w:hAnsi="Times New Roman" w:cs="Times New Roman"/>
          <w:sz w:val="24"/>
          <w:szCs w:val="24"/>
        </w:rPr>
        <w:lastRenderedPageBreak/>
        <w:t xml:space="preserve">administrative hub to opening up its space (physical, discursive, and financial) to respond to female fertility, women’s health, and social and development issues. </w:t>
      </w:r>
    </w:p>
    <w:p w:rsidR="00905F3F" w:rsidRDefault="00905F3F" w:rsidP="00905F3F">
      <w:pPr>
        <w:jc w:val="both"/>
        <w:rPr>
          <w:rStyle w:val="Heading2Char"/>
        </w:rPr>
      </w:pPr>
      <w:r w:rsidRPr="00BB43A6">
        <w:rPr>
          <w:rFonts w:ascii="Times New Roman" w:eastAsia="Batang" w:hAnsi="Times New Roman"/>
          <w:bCs/>
          <w:sz w:val="24"/>
          <w:szCs w:val="24"/>
        </w:rPr>
        <w:t xml:space="preserve">Women forums in the form of </w:t>
      </w:r>
      <w:r w:rsidRPr="00B32A5E">
        <w:rPr>
          <w:rFonts w:ascii="Times New Roman" w:eastAsia="Batang" w:hAnsi="Times New Roman"/>
          <w:bCs/>
          <w:i/>
          <w:sz w:val="24"/>
          <w:szCs w:val="24"/>
        </w:rPr>
        <w:t>Mahila Gram Sabha</w:t>
      </w:r>
      <w:r w:rsidR="00163530">
        <w:rPr>
          <w:rFonts w:ascii="Times New Roman" w:eastAsia="Batang" w:hAnsi="Times New Roman"/>
          <w:bCs/>
          <w:sz w:val="24"/>
          <w:szCs w:val="24"/>
        </w:rPr>
        <w:t>have been institutionalized</w:t>
      </w:r>
      <w:r>
        <w:rPr>
          <w:rFonts w:ascii="Times New Roman" w:eastAsia="Batang" w:hAnsi="Times New Roman"/>
          <w:bCs/>
          <w:sz w:val="24"/>
          <w:szCs w:val="24"/>
        </w:rPr>
        <w:t xml:space="preserve"> in the state of Himachal Pradesh with the support and contributions of the advocacy efforts undertaken by the project partners.This could be seen as an indicator in contributing to e</w:t>
      </w:r>
      <w:r w:rsidRPr="00BB43A6">
        <w:rPr>
          <w:rFonts w:ascii="Times New Roman" w:hAnsi="Times New Roman"/>
          <w:sz w:val="24"/>
          <w:szCs w:val="24"/>
        </w:rPr>
        <w:t>ngendering</w:t>
      </w:r>
      <w:r>
        <w:rPr>
          <w:rFonts w:ascii="Times New Roman" w:hAnsi="Times New Roman"/>
          <w:sz w:val="24"/>
          <w:szCs w:val="24"/>
        </w:rPr>
        <w:t xml:space="preserve"> of the </w:t>
      </w:r>
      <w:r w:rsidRPr="00BB43A6">
        <w:rPr>
          <w:rFonts w:ascii="Times New Roman" w:hAnsi="Times New Roman"/>
          <w:sz w:val="24"/>
          <w:szCs w:val="24"/>
        </w:rPr>
        <w:t>Gram Panchayat</w:t>
      </w:r>
      <w:r>
        <w:rPr>
          <w:rFonts w:ascii="Times New Roman" w:hAnsi="Times New Roman"/>
          <w:sz w:val="24"/>
          <w:szCs w:val="24"/>
        </w:rPr>
        <w:t xml:space="preserve">s. </w:t>
      </w:r>
    </w:p>
    <w:p w:rsidR="00E7639D" w:rsidRPr="008F5EE6" w:rsidRDefault="008F5EE6" w:rsidP="00E7639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D3C41">
        <w:rPr>
          <w:rFonts w:ascii="Times New Roman" w:hAnsi="Times New Roman" w:cs="Times New Roman"/>
          <w:sz w:val="24"/>
          <w:szCs w:val="24"/>
        </w:rPr>
        <w:t>he project has been successful in improving and streamlining of the supply of the health services.</w:t>
      </w:r>
      <w:r>
        <w:rPr>
          <w:rFonts w:ascii="Times New Roman" w:hAnsi="Times New Roman" w:cs="Times New Roman"/>
          <w:sz w:val="24"/>
          <w:szCs w:val="24"/>
        </w:rPr>
        <w:t xml:space="preserve">It has increased the </w:t>
      </w:r>
      <w:r w:rsidR="00E7639D" w:rsidRPr="00BD3C41">
        <w:rPr>
          <w:rFonts w:ascii="Times New Roman" w:hAnsi="Times New Roman" w:cs="Times New Roman"/>
          <w:sz w:val="24"/>
          <w:szCs w:val="24"/>
        </w:rPr>
        <w:t>uptake and demand for the RCH services</w:t>
      </w:r>
      <w:r w:rsidR="007B15C4">
        <w:rPr>
          <w:rFonts w:ascii="Times New Roman" w:hAnsi="Times New Roman" w:cs="Times New Roman"/>
          <w:sz w:val="24"/>
          <w:szCs w:val="24"/>
        </w:rPr>
        <w:t xml:space="preserve"> by women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639D" w:rsidRPr="008F5EE6">
        <w:rPr>
          <w:rFonts w:ascii="Times New Roman" w:hAnsi="Times New Roman"/>
          <w:sz w:val="24"/>
          <w:szCs w:val="24"/>
        </w:rPr>
        <w:t>Members from 193 KBSs undertook inspection of the sub centers in their respective Panchayats and evaluated the availability of the essential services as per the NRHM performa.</w:t>
      </w:r>
      <w:r w:rsidR="00163530" w:rsidRPr="008D1292">
        <w:rPr>
          <w:rFonts w:ascii="Times New Roman" w:hAnsi="Times New Roman" w:cs="Times New Roman"/>
          <w:sz w:val="24"/>
          <w:szCs w:val="24"/>
        </w:rPr>
        <w:t xml:space="preserve">The project has reported greater number of younger married women </w:t>
      </w:r>
      <w:r w:rsidR="008D1292" w:rsidRPr="008D1292">
        <w:rPr>
          <w:rFonts w:ascii="Times New Roman" w:hAnsi="Times New Roman" w:cs="Times New Roman"/>
          <w:sz w:val="24"/>
          <w:szCs w:val="24"/>
        </w:rPr>
        <w:t xml:space="preserve">adopting non terminal spacing methods. </w:t>
      </w:r>
    </w:p>
    <w:p w:rsidR="0047413F" w:rsidRDefault="008D1292" w:rsidP="0047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has successfully </w:t>
      </w:r>
      <w:r w:rsidR="0047413F">
        <w:rPr>
          <w:rFonts w:ascii="Times New Roman" w:hAnsi="Times New Roman" w:cs="Times New Roman"/>
          <w:sz w:val="24"/>
          <w:szCs w:val="24"/>
        </w:rPr>
        <w:t xml:space="preserve">supported </w:t>
      </w:r>
      <w:r>
        <w:rPr>
          <w:rFonts w:ascii="Times New Roman" w:hAnsi="Times New Roman" w:cs="Times New Roman"/>
          <w:sz w:val="24"/>
          <w:szCs w:val="24"/>
        </w:rPr>
        <w:t xml:space="preserve">and strengthened </w:t>
      </w:r>
      <w:r w:rsidR="00E7639D" w:rsidRPr="00BD3C41">
        <w:rPr>
          <w:rFonts w:ascii="Times New Roman" w:hAnsi="Times New Roman" w:cs="Times New Roman"/>
          <w:sz w:val="24"/>
          <w:szCs w:val="24"/>
        </w:rPr>
        <w:t xml:space="preserve">health data recording and management systems </w:t>
      </w:r>
      <w:r w:rsidR="00905F3F">
        <w:rPr>
          <w:rFonts w:ascii="Times New Roman" w:hAnsi="Times New Roman" w:cs="Times New Roman"/>
          <w:sz w:val="24"/>
          <w:szCs w:val="24"/>
        </w:rPr>
        <w:t>at the</w:t>
      </w:r>
      <w:r w:rsidR="00E7639D" w:rsidRPr="00BD3C41">
        <w:rPr>
          <w:rFonts w:ascii="Times New Roman" w:hAnsi="Times New Roman" w:cs="Times New Roman"/>
          <w:sz w:val="24"/>
          <w:szCs w:val="24"/>
        </w:rPr>
        <w:t xml:space="preserve"> community level</w:t>
      </w:r>
      <w:r>
        <w:rPr>
          <w:rFonts w:ascii="Times New Roman" w:hAnsi="Times New Roman" w:cs="Times New Roman"/>
          <w:sz w:val="24"/>
          <w:szCs w:val="24"/>
        </w:rPr>
        <w:t xml:space="preserve"> which has led to </w:t>
      </w:r>
      <w:r w:rsidR="00E7639D" w:rsidRPr="008F5EE6">
        <w:rPr>
          <w:rFonts w:ascii="Times New Roman" w:hAnsi="Times New Roman" w:cs="Times New Roman"/>
          <w:sz w:val="24"/>
          <w:szCs w:val="24"/>
        </w:rPr>
        <w:t>a significant increase in the early registration of pregnancy in the project areas. The registration rate in the first trimester has gone up to 85%   due to the systematic efforts in the project.</w:t>
      </w:r>
    </w:p>
    <w:p w:rsidR="0047413F" w:rsidRPr="00641E7B" w:rsidRDefault="00905F3F" w:rsidP="0047413F">
      <w:pPr>
        <w:rPr>
          <w:rFonts w:ascii="Times New Roman" w:hAnsi="Times New Roman" w:cs="Times New Roman"/>
          <w:sz w:val="24"/>
          <w:szCs w:val="24"/>
        </w:rPr>
      </w:pPr>
      <w:r w:rsidRPr="00B32A5E">
        <w:rPr>
          <w:rFonts w:ascii="Times New Roman" w:eastAsia="Batang" w:hAnsi="Times New Roman"/>
          <w:bCs/>
          <w:i/>
          <w:sz w:val="24"/>
          <w:szCs w:val="24"/>
        </w:rPr>
        <w:t>MahilaMandals, EkalNari Shakti Sangthan</w:t>
      </w:r>
      <w:r w:rsidRPr="00840AC0">
        <w:rPr>
          <w:rFonts w:ascii="Times New Roman" w:eastAsia="Batang" w:hAnsi="Times New Roman"/>
          <w:bCs/>
          <w:sz w:val="24"/>
          <w:szCs w:val="24"/>
        </w:rPr>
        <w:t xml:space="preserve"> and SHGs </w:t>
      </w:r>
      <w:r>
        <w:rPr>
          <w:rFonts w:ascii="Times New Roman" w:eastAsia="Batang" w:hAnsi="Times New Roman"/>
          <w:bCs/>
          <w:sz w:val="24"/>
          <w:szCs w:val="24"/>
        </w:rPr>
        <w:t>have been s</w:t>
      </w:r>
      <w:r w:rsidRPr="00840AC0">
        <w:rPr>
          <w:rFonts w:ascii="Times New Roman" w:eastAsia="Batang" w:hAnsi="Times New Roman"/>
          <w:bCs/>
          <w:sz w:val="24"/>
          <w:szCs w:val="24"/>
        </w:rPr>
        <w:t>trengthen</w:t>
      </w:r>
      <w:r>
        <w:rPr>
          <w:rFonts w:ascii="Times New Roman" w:eastAsia="Batang" w:hAnsi="Times New Roman"/>
          <w:bCs/>
          <w:sz w:val="24"/>
          <w:szCs w:val="24"/>
        </w:rPr>
        <w:t xml:space="preserve">ed  very </w:t>
      </w:r>
      <w:r w:rsidR="0047413F">
        <w:rPr>
          <w:rFonts w:ascii="Times New Roman" w:eastAsia="Batang" w:hAnsi="Times New Roman"/>
          <w:bCs/>
          <w:sz w:val="24"/>
          <w:szCs w:val="24"/>
        </w:rPr>
        <w:t>effectively in</w:t>
      </w:r>
      <w:r>
        <w:rPr>
          <w:rFonts w:ascii="Times New Roman" w:eastAsia="Batang" w:hAnsi="Times New Roman"/>
          <w:bCs/>
          <w:sz w:val="24"/>
          <w:szCs w:val="24"/>
        </w:rPr>
        <w:t xml:space="preserve"> the </w:t>
      </w:r>
      <w:r w:rsidR="0047413F">
        <w:rPr>
          <w:rFonts w:ascii="Times New Roman" w:eastAsia="Batang" w:hAnsi="Times New Roman"/>
          <w:bCs/>
          <w:sz w:val="24"/>
          <w:szCs w:val="24"/>
        </w:rPr>
        <w:t xml:space="preserve">project to </w:t>
      </w:r>
      <w:r>
        <w:rPr>
          <w:rFonts w:ascii="Times New Roman" w:eastAsia="Batang" w:hAnsi="Times New Roman"/>
          <w:bCs/>
          <w:sz w:val="24"/>
          <w:szCs w:val="24"/>
        </w:rPr>
        <w:t>take up the issue of r</w:t>
      </w:r>
      <w:r w:rsidRPr="00840AC0">
        <w:rPr>
          <w:rFonts w:ascii="Times New Roman" w:eastAsia="Batang" w:hAnsi="Times New Roman"/>
          <w:bCs/>
          <w:sz w:val="24"/>
          <w:szCs w:val="24"/>
        </w:rPr>
        <w:t xml:space="preserve">eproductive </w:t>
      </w:r>
      <w:r>
        <w:rPr>
          <w:rFonts w:ascii="Times New Roman" w:eastAsia="Batang" w:hAnsi="Times New Roman"/>
          <w:bCs/>
          <w:sz w:val="24"/>
          <w:szCs w:val="24"/>
        </w:rPr>
        <w:t>health</w:t>
      </w:r>
      <w:r w:rsidRPr="00840AC0">
        <w:rPr>
          <w:rFonts w:ascii="Times New Roman" w:eastAsia="Batang" w:hAnsi="Times New Roman"/>
          <w:bCs/>
          <w:sz w:val="24"/>
          <w:szCs w:val="24"/>
        </w:rPr>
        <w:t>at the community level</w:t>
      </w:r>
      <w:r>
        <w:rPr>
          <w:rFonts w:ascii="Times New Roman" w:eastAsia="Batang" w:hAnsi="Times New Roman"/>
          <w:bCs/>
          <w:sz w:val="24"/>
          <w:szCs w:val="24"/>
        </w:rPr>
        <w:t xml:space="preserve">. </w:t>
      </w:r>
      <w:r w:rsidR="0047413F">
        <w:rPr>
          <w:rFonts w:ascii="Times New Roman" w:eastAsia="Batang" w:hAnsi="Times New Roman"/>
          <w:bCs/>
          <w:sz w:val="24"/>
          <w:szCs w:val="24"/>
        </w:rPr>
        <w:t xml:space="preserve">The </w:t>
      </w:r>
      <w:r w:rsidR="0047413F" w:rsidRPr="00641E7B">
        <w:rPr>
          <w:rFonts w:ascii="Times New Roman" w:hAnsi="Times New Roman" w:cs="Times New Roman"/>
          <w:sz w:val="24"/>
          <w:szCs w:val="24"/>
        </w:rPr>
        <w:t>project</w:t>
      </w:r>
      <w:r w:rsidR="0047413F">
        <w:rPr>
          <w:rFonts w:ascii="Times New Roman" w:hAnsi="Times New Roman" w:cs="Times New Roman"/>
          <w:sz w:val="24"/>
          <w:szCs w:val="24"/>
        </w:rPr>
        <w:t xml:space="preserve"> has been relevant in </w:t>
      </w:r>
      <w:r w:rsidR="0047413F" w:rsidRPr="00641E7B">
        <w:rPr>
          <w:rFonts w:ascii="Times New Roman" w:hAnsi="Times New Roman" w:cs="Times New Roman"/>
          <w:sz w:val="24"/>
          <w:szCs w:val="24"/>
        </w:rPr>
        <w:t>harness</w:t>
      </w:r>
      <w:r w:rsidR="0047413F">
        <w:rPr>
          <w:rFonts w:ascii="Times New Roman" w:hAnsi="Times New Roman" w:cs="Times New Roman"/>
          <w:sz w:val="24"/>
          <w:szCs w:val="24"/>
        </w:rPr>
        <w:t>ing</w:t>
      </w:r>
      <w:r w:rsidR="0047413F" w:rsidRPr="00641E7B">
        <w:rPr>
          <w:rFonts w:ascii="Times New Roman" w:hAnsi="Times New Roman" w:cs="Times New Roman"/>
          <w:sz w:val="24"/>
          <w:szCs w:val="24"/>
        </w:rPr>
        <w:t>the  strength   of the</w:t>
      </w:r>
      <w:r w:rsidR="0047413F">
        <w:rPr>
          <w:rFonts w:ascii="Times New Roman" w:hAnsi="Times New Roman" w:cs="Times New Roman"/>
          <w:sz w:val="24"/>
          <w:szCs w:val="24"/>
        </w:rPr>
        <w:t>se</w:t>
      </w:r>
      <w:r w:rsidR="0047413F" w:rsidRPr="00641E7B">
        <w:rPr>
          <w:rFonts w:ascii="Times New Roman" w:hAnsi="Times New Roman" w:cs="Times New Roman"/>
          <w:sz w:val="24"/>
          <w:szCs w:val="24"/>
        </w:rPr>
        <w:t xml:space="preserve"> women’s collectives </w:t>
      </w:r>
      <w:r w:rsidR="0047413F">
        <w:rPr>
          <w:rFonts w:ascii="Times New Roman" w:hAnsi="Times New Roman" w:cs="Times New Roman"/>
          <w:sz w:val="24"/>
          <w:szCs w:val="24"/>
        </w:rPr>
        <w:t xml:space="preserve">in </w:t>
      </w:r>
      <w:r w:rsidR="0047413F" w:rsidRPr="00641E7B">
        <w:rPr>
          <w:rFonts w:ascii="Times New Roman" w:hAnsi="Times New Roman" w:cs="Times New Roman"/>
          <w:sz w:val="24"/>
          <w:szCs w:val="24"/>
        </w:rPr>
        <w:t xml:space="preserve"> making  the  local governance and service institut</w:t>
      </w:r>
      <w:r w:rsidR="0047413F">
        <w:rPr>
          <w:rFonts w:ascii="Times New Roman" w:hAnsi="Times New Roman" w:cs="Times New Roman"/>
          <w:sz w:val="24"/>
          <w:szCs w:val="24"/>
        </w:rPr>
        <w:t xml:space="preserve">ions accountable and inclusive for  taking up </w:t>
      </w:r>
      <w:r w:rsidR="0047413F" w:rsidRPr="00641E7B">
        <w:rPr>
          <w:rFonts w:ascii="Times New Roman" w:hAnsi="Times New Roman" w:cs="Times New Roman"/>
          <w:sz w:val="24"/>
          <w:szCs w:val="24"/>
        </w:rPr>
        <w:t>women</w:t>
      </w:r>
      <w:r w:rsidR="0047413F">
        <w:rPr>
          <w:rFonts w:ascii="Times New Roman" w:hAnsi="Times New Roman" w:cs="Times New Roman"/>
          <w:sz w:val="24"/>
          <w:szCs w:val="24"/>
        </w:rPr>
        <w:t xml:space="preserve">’s issues. </w:t>
      </w:r>
    </w:p>
    <w:p w:rsidR="00905F3F" w:rsidRDefault="00905F3F" w:rsidP="00F53733">
      <w:pPr>
        <w:rPr>
          <w:rFonts w:ascii="Times New Roman" w:hAnsi="Times New Roman" w:cs="Times New Roman"/>
          <w:bCs/>
          <w:sz w:val="24"/>
          <w:szCs w:val="24"/>
        </w:rPr>
      </w:pPr>
    </w:p>
    <w:p w:rsidR="007E6B37" w:rsidRPr="008F5EE6" w:rsidRDefault="007E6B37" w:rsidP="00F537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EE6">
        <w:rPr>
          <w:rFonts w:ascii="Times New Roman" w:hAnsi="Times New Roman" w:cs="Times New Roman"/>
          <w:b/>
          <w:bCs/>
          <w:sz w:val="24"/>
          <w:szCs w:val="24"/>
        </w:rPr>
        <w:t xml:space="preserve">Areas of improvements </w:t>
      </w:r>
    </w:p>
    <w:p w:rsidR="00E7639D" w:rsidRDefault="00E7639D" w:rsidP="00F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an increased </w:t>
      </w:r>
      <w:r w:rsidRPr="00BD3C41">
        <w:rPr>
          <w:rFonts w:ascii="Times New Roman" w:hAnsi="Times New Roman" w:cs="Times New Roman"/>
          <w:sz w:val="24"/>
          <w:szCs w:val="24"/>
        </w:rPr>
        <w:t>acceptance of the birth of the girl child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BD3C41">
        <w:rPr>
          <w:rFonts w:ascii="Times New Roman" w:hAnsi="Times New Roman" w:cs="Times New Roman"/>
          <w:sz w:val="24"/>
          <w:szCs w:val="24"/>
        </w:rPr>
        <w:t xml:space="preserve"> desire and importance given to the birth of a male child in the present family system</w:t>
      </w:r>
      <w:r>
        <w:rPr>
          <w:rFonts w:ascii="Times New Roman" w:hAnsi="Times New Roman" w:cs="Times New Roman"/>
          <w:sz w:val="24"/>
          <w:szCs w:val="24"/>
        </w:rPr>
        <w:t xml:space="preserve"> continues to be </w:t>
      </w:r>
      <w:r w:rsidR="002260AA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high</w:t>
      </w:r>
      <w:r w:rsidRPr="00BD3C41">
        <w:rPr>
          <w:rFonts w:ascii="Times New Roman" w:hAnsi="Times New Roman" w:cs="Times New Roman"/>
          <w:sz w:val="24"/>
          <w:szCs w:val="24"/>
        </w:rPr>
        <w:t>.</w:t>
      </w:r>
      <w:r w:rsidR="002260A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here is need to deepen the work </w:t>
      </w:r>
      <w:r w:rsidR="00024FF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changing </w:t>
      </w:r>
      <w:r w:rsidR="00521D0E">
        <w:rPr>
          <w:rFonts w:ascii="Times New Roman" w:hAnsi="Times New Roman" w:cs="Times New Roman"/>
          <w:sz w:val="24"/>
          <w:szCs w:val="24"/>
        </w:rPr>
        <w:t xml:space="preserve">mind sets </w:t>
      </w:r>
      <w:r>
        <w:rPr>
          <w:rFonts w:ascii="Times New Roman" w:hAnsi="Times New Roman" w:cs="Times New Roman"/>
          <w:sz w:val="24"/>
          <w:szCs w:val="24"/>
        </w:rPr>
        <w:t xml:space="preserve">of the communities in H.P.   </w:t>
      </w:r>
    </w:p>
    <w:p w:rsidR="00E7639D" w:rsidRDefault="00521D0E" w:rsidP="00F537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awareness</w:t>
      </w:r>
      <w:r w:rsidR="00E7639D">
        <w:rPr>
          <w:rFonts w:ascii="Times New Roman" w:hAnsi="Times New Roman" w:cs="Times New Roman"/>
          <w:sz w:val="24"/>
          <w:szCs w:val="24"/>
        </w:rPr>
        <w:t xml:space="preserve"> of the non- terminal spacing methods</w:t>
      </w:r>
      <w:r>
        <w:rPr>
          <w:rFonts w:ascii="Times New Roman" w:hAnsi="Times New Roman" w:cs="Times New Roman"/>
          <w:sz w:val="24"/>
          <w:szCs w:val="24"/>
        </w:rPr>
        <w:t xml:space="preserve"> hasn’t translated in higher use of these methods. There has been an increase in its uptake but not as expected and desired. The </w:t>
      </w:r>
      <w:r w:rsidRPr="00B34644">
        <w:rPr>
          <w:rFonts w:ascii="Times New Roman" w:hAnsi="Times New Roman" w:cs="Times New Roman"/>
          <w:bCs/>
          <w:iCs/>
          <w:sz w:val="24"/>
          <w:szCs w:val="24"/>
        </w:rPr>
        <w:t>female sterilization as the permanent family control method remained the preferred option after the birth of two children in their families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7639D" w:rsidRPr="00B34644">
        <w:rPr>
          <w:rFonts w:ascii="Times New Roman" w:hAnsi="Times New Roman" w:cs="Times New Roman"/>
          <w:bCs/>
          <w:iCs/>
          <w:sz w:val="24"/>
          <w:szCs w:val="24"/>
        </w:rPr>
        <w:t>More than 90% of the married women</w:t>
      </w:r>
      <w:r w:rsidR="00E7639D">
        <w:rPr>
          <w:rFonts w:ascii="Times New Roman" w:hAnsi="Times New Roman" w:cs="Times New Roman"/>
          <w:bCs/>
          <w:iCs/>
          <w:sz w:val="24"/>
          <w:szCs w:val="24"/>
        </w:rPr>
        <w:t xml:space="preserve"> spoken during the FGDs </w:t>
      </w:r>
      <w:r w:rsidR="00E7639D" w:rsidRPr="00B34644">
        <w:rPr>
          <w:rFonts w:ascii="Times New Roman" w:hAnsi="Times New Roman" w:cs="Times New Roman"/>
          <w:bCs/>
          <w:iCs/>
          <w:sz w:val="24"/>
          <w:szCs w:val="24"/>
        </w:rPr>
        <w:t>in the older age group (ranging between 29-40 years)   had gone in for tubectomy after the birth of two children.</w:t>
      </w:r>
    </w:p>
    <w:p w:rsidR="00E7639D" w:rsidRDefault="00E7639D" w:rsidP="00F53733">
      <w:pPr>
        <w:rPr>
          <w:rFonts w:ascii="Times New Roman" w:hAnsi="Times New Roman" w:cs="Times New Roman"/>
          <w:bCs/>
          <w:sz w:val="24"/>
          <w:szCs w:val="24"/>
        </w:rPr>
      </w:pPr>
      <w:r w:rsidRPr="008B77C3">
        <w:rPr>
          <w:rFonts w:ascii="Times New Roman" w:hAnsi="Times New Roman" w:cs="Times New Roman"/>
          <w:sz w:val="24"/>
          <w:szCs w:val="24"/>
        </w:rPr>
        <w:t xml:space="preserve">The cases of exercising the right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8B77C3">
        <w:rPr>
          <w:rFonts w:ascii="Times New Roman" w:hAnsi="Times New Roman" w:cs="Times New Roman"/>
          <w:sz w:val="24"/>
          <w:szCs w:val="24"/>
        </w:rPr>
        <w:t>safe abortion by women was one of the least reporte</w:t>
      </w:r>
      <w:r w:rsidR="00521D0E">
        <w:rPr>
          <w:rFonts w:ascii="Times New Roman" w:hAnsi="Times New Roman" w:cs="Times New Roman"/>
          <w:sz w:val="24"/>
          <w:szCs w:val="24"/>
        </w:rPr>
        <w:t>d outcomes   of the project. Ac</w:t>
      </w:r>
      <w:r w:rsidRPr="008B77C3">
        <w:rPr>
          <w:rFonts w:ascii="Times New Roman" w:hAnsi="Times New Roman" w:cs="Times New Roman"/>
          <w:sz w:val="24"/>
          <w:szCs w:val="24"/>
        </w:rPr>
        <w:t>ceptance of   safe abortion as a matter of women’s  right to  health   is not very strong  in different community  forums and  in the women’s groups.</w:t>
      </w:r>
    </w:p>
    <w:p w:rsidR="00BC1ADC" w:rsidRPr="00B01832" w:rsidRDefault="00521D0E" w:rsidP="00BC1AD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There is a need to </w:t>
      </w:r>
      <w:r w:rsidR="00BC1ADC" w:rsidRPr="00B01832">
        <w:rPr>
          <w:rFonts w:ascii="Times New Roman" w:hAnsi="Times New Roman" w:cs="Times New Roman"/>
          <w:bCs/>
          <w:iCs/>
          <w:sz w:val="24"/>
          <w:szCs w:val="24"/>
        </w:rPr>
        <w:t>adapt the RH and SH programmes  differently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 the younger age group of women </w:t>
      </w:r>
      <w:r w:rsidR="00BC1ADC" w:rsidRPr="00B01832">
        <w:rPr>
          <w:rFonts w:ascii="Times New Roman" w:hAnsi="Times New Roman" w:cs="Times New Roman"/>
          <w:bCs/>
          <w:iCs/>
          <w:sz w:val="24"/>
          <w:szCs w:val="24"/>
        </w:rPr>
        <w:t>taking into consideration the  different education, aspirational levels of this generat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ion  and  the social pressures </w:t>
      </w:r>
      <w:r w:rsidR="00BC1ADC" w:rsidRPr="00B01832">
        <w:rPr>
          <w:rFonts w:ascii="Times New Roman" w:hAnsi="Times New Roman" w:cs="Times New Roman"/>
          <w:bCs/>
          <w:iCs/>
          <w:sz w:val="24"/>
          <w:szCs w:val="24"/>
        </w:rPr>
        <w:t xml:space="preserve">which the newly married women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have to </w:t>
      </w:r>
      <w:r w:rsidR="00BC1ADC" w:rsidRPr="00B01832">
        <w:rPr>
          <w:rFonts w:ascii="Times New Roman" w:hAnsi="Times New Roman" w:cs="Times New Roman"/>
          <w:bCs/>
          <w:iCs/>
          <w:sz w:val="24"/>
          <w:szCs w:val="24"/>
        </w:rPr>
        <w:t xml:space="preserve">face. </w:t>
      </w:r>
    </w:p>
    <w:p w:rsidR="00BC1ADC" w:rsidRDefault="003E6868" w:rsidP="00F53733">
      <w:pPr>
        <w:rPr>
          <w:rFonts w:ascii="Times New Roman" w:hAnsi="Times New Roman" w:cs="Times New Roman"/>
          <w:bCs/>
          <w:sz w:val="24"/>
          <w:szCs w:val="24"/>
        </w:rPr>
      </w:pPr>
      <w:r w:rsidRPr="00BD3C41">
        <w:rPr>
          <w:rFonts w:ascii="Times New Roman" w:hAnsi="Times New Roman" w:cs="Times New Roman"/>
          <w:sz w:val="24"/>
          <w:szCs w:val="24"/>
        </w:rPr>
        <w:lastRenderedPageBreak/>
        <w:t xml:space="preserve">Despite successful attempts made 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D3C41">
        <w:rPr>
          <w:rFonts w:ascii="Times New Roman" w:hAnsi="Times New Roman" w:cs="Times New Roman"/>
          <w:sz w:val="24"/>
          <w:szCs w:val="24"/>
        </w:rPr>
        <w:t>the project to put the gender  and women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BD3C41">
        <w:rPr>
          <w:rFonts w:ascii="Times New Roman" w:hAnsi="Times New Roman" w:cs="Times New Roman"/>
          <w:sz w:val="24"/>
          <w:szCs w:val="24"/>
        </w:rPr>
        <w:t xml:space="preserve"> issues  in  the gram panchayat meetings  and have an increased participation of the  women on these forums, women’s issues are still not  given  the due priority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521D0E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are no </w:t>
      </w:r>
      <w:r w:rsidRPr="00BD3C41">
        <w:rPr>
          <w:rFonts w:ascii="Times New Roman" w:hAnsi="Times New Roman" w:cs="Times New Roman"/>
          <w:sz w:val="24"/>
          <w:szCs w:val="24"/>
        </w:rPr>
        <w:t xml:space="preserve">resources under the current budgetary allocations for </w:t>
      </w:r>
      <w:r>
        <w:rPr>
          <w:rFonts w:ascii="Times New Roman" w:hAnsi="Times New Roman" w:cs="Times New Roman"/>
          <w:sz w:val="24"/>
          <w:szCs w:val="24"/>
        </w:rPr>
        <w:t xml:space="preserve">  women and  social</w:t>
      </w:r>
      <w:r w:rsidRPr="00BD3C41">
        <w:rPr>
          <w:rFonts w:ascii="Times New Roman" w:hAnsi="Times New Roman" w:cs="Times New Roman"/>
          <w:sz w:val="24"/>
          <w:szCs w:val="24"/>
        </w:rPr>
        <w:t xml:space="preserve">development activities   given to the </w:t>
      </w:r>
      <w:r w:rsidRPr="00BD3C41">
        <w:rPr>
          <w:rFonts w:ascii="Times New Roman" w:hAnsi="Times New Roman" w:cs="Times New Roman"/>
          <w:i/>
          <w:sz w:val="24"/>
          <w:szCs w:val="24"/>
        </w:rPr>
        <w:t>G.Ps</w:t>
      </w:r>
      <w:r w:rsidRPr="00BD3C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413F" w:rsidRPr="0047413F" w:rsidRDefault="0047413F" w:rsidP="0047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13F"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r w:rsidR="007E6B37" w:rsidRPr="0047413F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521D0E" w:rsidRDefault="003E6868" w:rsidP="00521D0E">
      <w:pPr>
        <w:rPr>
          <w:rFonts w:ascii="Times New Roman" w:hAnsi="Times New Roman" w:cs="Times New Roman"/>
          <w:sz w:val="24"/>
          <w:szCs w:val="24"/>
        </w:rPr>
      </w:pPr>
      <w:r w:rsidRPr="00641E7B">
        <w:rPr>
          <w:rFonts w:ascii="Times New Roman" w:hAnsi="Times New Roman" w:cs="Times New Roman"/>
          <w:sz w:val="24"/>
          <w:szCs w:val="24"/>
        </w:rPr>
        <w:t xml:space="preserve">The PFI- SUTRA project </w:t>
      </w:r>
      <w:r w:rsidR="006374D8">
        <w:rPr>
          <w:rFonts w:ascii="Times New Roman" w:hAnsi="Times New Roman" w:cs="Times New Roman"/>
          <w:sz w:val="24"/>
          <w:szCs w:val="24"/>
        </w:rPr>
        <w:t>has</w:t>
      </w:r>
      <w:r w:rsidR="0047413F">
        <w:rPr>
          <w:rFonts w:ascii="Times New Roman" w:hAnsi="Times New Roman" w:cs="Times New Roman"/>
          <w:sz w:val="24"/>
          <w:szCs w:val="24"/>
        </w:rPr>
        <w:t xml:space="preserve"> quite substantively fulfilled its key objectives</w:t>
      </w:r>
      <w:r w:rsidR="006374D8">
        <w:rPr>
          <w:rFonts w:ascii="Times New Roman" w:hAnsi="Times New Roman" w:cs="Times New Roman"/>
          <w:sz w:val="24"/>
          <w:szCs w:val="24"/>
        </w:rPr>
        <w:t xml:space="preserve"> and met its desired outputs</w:t>
      </w:r>
      <w:r w:rsidR="0047413F">
        <w:rPr>
          <w:rFonts w:ascii="Times New Roman" w:hAnsi="Times New Roman" w:cs="Times New Roman"/>
          <w:sz w:val="24"/>
          <w:szCs w:val="24"/>
        </w:rPr>
        <w:t xml:space="preserve"> and outcomes. </w:t>
      </w:r>
      <w:r w:rsidR="006374D8">
        <w:rPr>
          <w:rFonts w:ascii="Times New Roman" w:hAnsi="Times New Roman" w:cs="Times New Roman"/>
          <w:sz w:val="24"/>
          <w:szCs w:val="24"/>
        </w:rPr>
        <w:t xml:space="preserve">However its achievements and challenges need to be </w:t>
      </w:r>
      <w:r w:rsidR="002260AA">
        <w:rPr>
          <w:rFonts w:ascii="Times New Roman" w:hAnsi="Times New Roman" w:cs="Times New Roman"/>
          <w:sz w:val="24"/>
          <w:szCs w:val="24"/>
        </w:rPr>
        <w:t xml:space="preserve">placed for more realistic assessment </w:t>
      </w:r>
      <w:r w:rsidR="006374D8">
        <w:rPr>
          <w:rFonts w:ascii="Times New Roman" w:hAnsi="Times New Roman" w:cs="Times New Roman"/>
          <w:sz w:val="24"/>
          <w:szCs w:val="24"/>
        </w:rPr>
        <w:t xml:space="preserve">in the context of </w:t>
      </w:r>
      <w:r w:rsidR="002260AA">
        <w:rPr>
          <w:rFonts w:ascii="Times New Roman" w:hAnsi="Times New Roman" w:cs="Times New Roman"/>
          <w:sz w:val="24"/>
          <w:szCs w:val="24"/>
        </w:rPr>
        <w:t xml:space="preserve">i.) The current </w:t>
      </w:r>
      <w:r w:rsidR="002260AA" w:rsidRPr="00641E7B">
        <w:rPr>
          <w:rFonts w:ascii="Times New Roman" w:hAnsi="Times New Roman" w:cs="Times New Roman"/>
          <w:sz w:val="24"/>
          <w:szCs w:val="24"/>
        </w:rPr>
        <w:t>population and repro</w:t>
      </w:r>
      <w:r w:rsidR="002260AA">
        <w:rPr>
          <w:rFonts w:ascii="Times New Roman" w:hAnsi="Times New Roman" w:cs="Times New Roman"/>
          <w:sz w:val="24"/>
          <w:szCs w:val="24"/>
        </w:rPr>
        <w:t xml:space="preserve">ductive health </w:t>
      </w:r>
      <w:r w:rsidR="002260AA" w:rsidRPr="00641E7B">
        <w:rPr>
          <w:rFonts w:ascii="Times New Roman" w:hAnsi="Times New Roman" w:cs="Times New Roman"/>
          <w:sz w:val="24"/>
          <w:szCs w:val="24"/>
        </w:rPr>
        <w:t xml:space="preserve">policies </w:t>
      </w:r>
      <w:r w:rsidR="002260AA">
        <w:rPr>
          <w:rFonts w:ascii="Times New Roman" w:hAnsi="Times New Roman" w:cs="Times New Roman"/>
          <w:sz w:val="24"/>
          <w:szCs w:val="24"/>
        </w:rPr>
        <w:t xml:space="preserve">which have been </w:t>
      </w:r>
      <w:r w:rsidR="002260AA" w:rsidRPr="00641E7B">
        <w:rPr>
          <w:rFonts w:ascii="Times New Roman" w:hAnsi="Times New Roman" w:cs="Times New Roman"/>
          <w:sz w:val="24"/>
          <w:szCs w:val="24"/>
        </w:rPr>
        <w:t>push</w:t>
      </w:r>
      <w:r w:rsidR="002260AA">
        <w:rPr>
          <w:rFonts w:ascii="Times New Roman" w:hAnsi="Times New Roman" w:cs="Times New Roman"/>
          <w:sz w:val="24"/>
          <w:szCs w:val="24"/>
        </w:rPr>
        <w:t xml:space="preserve">ing for low fertility ratio and </w:t>
      </w:r>
      <w:r w:rsidR="002260AA" w:rsidRPr="00641E7B">
        <w:rPr>
          <w:rFonts w:ascii="Times New Roman" w:hAnsi="Times New Roman" w:cs="Times New Roman"/>
          <w:sz w:val="24"/>
          <w:szCs w:val="24"/>
        </w:rPr>
        <w:t>smaller family norm</w:t>
      </w:r>
      <w:r w:rsidR="002260AA">
        <w:rPr>
          <w:rFonts w:ascii="Times New Roman" w:hAnsi="Times New Roman" w:cs="Times New Roman"/>
          <w:sz w:val="24"/>
          <w:szCs w:val="24"/>
        </w:rPr>
        <w:t xml:space="preserve">; ii.)  The stranglehold </w:t>
      </w:r>
      <w:r w:rsidR="006374D8">
        <w:rPr>
          <w:rFonts w:ascii="Times New Roman" w:hAnsi="Times New Roman" w:cs="Times New Roman"/>
          <w:sz w:val="24"/>
          <w:szCs w:val="24"/>
        </w:rPr>
        <w:t>of feudal and patriarchal mind set prevalent in the society</w:t>
      </w:r>
      <w:r w:rsidR="002260AA">
        <w:rPr>
          <w:rFonts w:ascii="Times New Roman" w:hAnsi="Times New Roman" w:cs="Times New Roman"/>
          <w:sz w:val="24"/>
          <w:szCs w:val="24"/>
        </w:rPr>
        <w:t xml:space="preserve"> and iii)</w:t>
      </w:r>
      <w:r w:rsidR="006374D8">
        <w:rPr>
          <w:rFonts w:ascii="Times New Roman" w:hAnsi="Times New Roman" w:cs="Times New Roman"/>
          <w:sz w:val="24"/>
          <w:szCs w:val="24"/>
        </w:rPr>
        <w:t xml:space="preserve">. </w:t>
      </w:r>
      <w:r w:rsidR="002260AA">
        <w:rPr>
          <w:rFonts w:ascii="Times New Roman" w:hAnsi="Times New Roman" w:cs="Times New Roman"/>
          <w:sz w:val="24"/>
          <w:szCs w:val="24"/>
        </w:rPr>
        <w:t xml:space="preserve">The </w:t>
      </w:r>
      <w:r w:rsidR="002260AA" w:rsidRPr="00641E7B">
        <w:rPr>
          <w:rFonts w:ascii="Times New Roman" w:hAnsi="Times New Roman" w:cs="Times New Roman"/>
          <w:sz w:val="24"/>
          <w:szCs w:val="24"/>
        </w:rPr>
        <w:t xml:space="preserve">newer challenges of </w:t>
      </w:r>
      <w:r w:rsidR="002260AA">
        <w:rPr>
          <w:rFonts w:ascii="Times New Roman" w:hAnsi="Times New Roman" w:cs="Times New Roman"/>
          <w:sz w:val="24"/>
          <w:szCs w:val="24"/>
        </w:rPr>
        <w:t xml:space="preserve">uneven and unequal economic and social growth in increasing </w:t>
      </w:r>
      <w:r w:rsidR="002260AA" w:rsidRPr="00641E7B">
        <w:rPr>
          <w:rFonts w:ascii="Times New Roman" w:hAnsi="Times New Roman" w:cs="Times New Roman"/>
          <w:sz w:val="24"/>
          <w:szCs w:val="24"/>
        </w:rPr>
        <w:t xml:space="preserve">social inequality </w:t>
      </w:r>
      <w:r w:rsidR="002260AA">
        <w:rPr>
          <w:rFonts w:ascii="Times New Roman" w:hAnsi="Times New Roman" w:cs="Times New Roman"/>
          <w:sz w:val="24"/>
          <w:szCs w:val="24"/>
        </w:rPr>
        <w:t xml:space="preserve">and </w:t>
      </w:r>
      <w:r w:rsidR="002260AA" w:rsidRPr="00641E7B">
        <w:rPr>
          <w:rFonts w:ascii="Times New Roman" w:hAnsi="Times New Roman" w:cs="Times New Roman"/>
          <w:sz w:val="24"/>
          <w:szCs w:val="24"/>
        </w:rPr>
        <w:t>pushing more complex forms of gender discrimination in our societ</w:t>
      </w:r>
      <w:r w:rsidR="002260AA">
        <w:rPr>
          <w:rFonts w:ascii="Times New Roman" w:hAnsi="Times New Roman" w:cs="Times New Roman"/>
          <w:sz w:val="24"/>
          <w:szCs w:val="24"/>
        </w:rPr>
        <w:t>y.</w:t>
      </w:r>
    </w:p>
    <w:p w:rsidR="00641E7B" w:rsidRPr="00521D0E" w:rsidRDefault="00521D0E" w:rsidP="00521D0E">
      <w:pPr>
        <w:rPr>
          <w:rFonts w:ascii="Times New Roman" w:hAnsi="Times New Roman" w:cs="Times New Roman"/>
          <w:b/>
          <w:sz w:val="24"/>
          <w:szCs w:val="24"/>
        </w:rPr>
      </w:pPr>
      <w:r w:rsidRPr="00521D0E">
        <w:rPr>
          <w:rFonts w:ascii="Times New Roman" w:hAnsi="Times New Roman" w:cs="Times New Roman"/>
          <w:b/>
          <w:sz w:val="24"/>
          <w:szCs w:val="24"/>
        </w:rPr>
        <w:t>R</w:t>
      </w:r>
      <w:r w:rsidR="00641E7B" w:rsidRPr="00521D0E">
        <w:rPr>
          <w:rFonts w:ascii="Times New Roman" w:hAnsi="Times New Roman" w:cs="Times New Roman"/>
          <w:b/>
          <w:bCs/>
          <w:sz w:val="24"/>
          <w:szCs w:val="24"/>
        </w:rPr>
        <w:t>ecommendations</w:t>
      </w:r>
    </w:p>
    <w:p w:rsidR="00641E7B" w:rsidRPr="00B11FAF" w:rsidRDefault="00521D0E" w:rsidP="00521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interventions  in the </w:t>
      </w:r>
      <w:r w:rsidR="00641E7B" w:rsidRPr="00521D0E">
        <w:rPr>
          <w:rFonts w:ascii="Times New Roman" w:hAnsi="Times New Roman" w:cs="Times New Roman"/>
          <w:sz w:val="24"/>
          <w:szCs w:val="24"/>
        </w:rPr>
        <w:t>gram panchayat</w:t>
      </w:r>
      <w:r>
        <w:rPr>
          <w:rFonts w:ascii="Times New Roman" w:hAnsi="Times New Roman" w:cs="Times New Roman"/>
          <w:sz w:val="24"/>
          <w:szCs w:val="24"/>
        </w:rPr>
        <w:t xml:space="preserve">s and with the local health  functionaries </w:t>
      </w:r>
      <w:r w:rsidR="00641E7B" w:rsidRPr="00521D0E">
        <w:rPr>
          <w:rFonts w:ascii="Times New Roman" w:hAnsi="Times New Roman" w:cs="Times New Roman"/>
          <w:sz w:val="24"/>
          <w:szCs w:val="24"/>
        </w:rPr>
        <w:t xml:space="preserve">need to be  continued and supported in future </w:t>
      </w:r>
      <w:r w:rsidR="008940CF">
        <w:rPr>
          <w:rFonts w:ascii="Times New Roman" w:hAnsi="Times New Roman" w:cs="Times New Roman"/>
          <w:sz w:val="24"/>
          <w:szCs w:val="24"/>
        </w:rPr>
        <w:t xml:space="preserve"> as </w:t>
      </w:r>
      <w:r w:rsidR="00B11FAF">
        <w:rPr>
          <w:rFonts w:ascii="Times New Roman" w:hAnsi="Times New Roman" w:cs="Times New Roman"/>
          <w:sz w:val="24"/>
          <w:szCs w:val="24"/>
        </w:rPr>
        <w:t xml:space="preserve">issues of declining  child sex ratio and  ensuring women’s </w:t>
      </w:r>
      <w:r w:rsidR="008940CF">
        <w:rPr>
          <w:rFonts w:ascii="Times New Roman" w:hAnsi="Times New Roman" w:cs="Times New Roman"/>
          <w:sz w:val="24"/>
          <w:szCs w:val="24"/>
        </w:rPr>
        <w:t xml:space="preserve">reproductive </w:t>
      </w:r>
      <w:r w:rsidR="008940CF" w:rsidRPr="00B11FAF">
        <w:rPr>
          <w:rFonts w:ascii="Times New Roman" w:hAnsi="Times New Roman" w:cs="Times New Roman"/>
          <w:sz w:val="24"/>
          <w:szCs w:val="24"/>
        </w:rPr>
        <w:t xml:space="preserve">health </w:t>
      </w:r>
      <w:r w:rsidR="00B11FAF">
        <w:rPr>
          <w:rFonts w:ascii="Times New Roman" w:hAnsi="Times New Roman" w:cs="Times New Roman"/>
          <w:sz w:val="24"/>
          <w:szCs w:val="24"/>
        </w:rPr>
        <w:t xml:space="preserve">are </w:t>
      </w:r>
      <w:r w:rsidR="00B11FAF" w:rsidRPr="00B11FAF">
        <w:rPr>
          <w:rFonts w:ascii="Times New Roman" w:hAnsi="Times New Roman" w:cs="Times New Roman"/>
          <w:sz w:val="24"/>
          <w:szCs w:val="24"/>
        </w:rPr>
        <w:t>still not</w:t>
      </w:r>
      <w:r w:rsidR="008940CF" w:rsidRPr="00B11FAF">
        <w:rPr>
          <w:rFonts w:ascii="Times New Roman" w:hAnsi="Times New Roman" w:cs="Times New Roman"/>
          <w:sz w:val="24"/>
          <w:szCs w:val="24"/>
        </w:rPr>
        <w:t xml:space="preserve"> fully recognised</w:t>
      </w:r>
      <w:r w:rsidR="00B11FAF" w:rsidRPr="00B11FAF">
        <w:rPr>
          <w:rFonts w:ascii="Times New Roman" w:hAnsi="Times New Roman" w:cs="Times New Roman"/>
          <w:sz w:val="24"/>
          <w:szCs w:val="24"/>
        </w:rPr>
        <w:t xml:space="preserve">as matters of good governance. </w:t>
      </w:r>
    </w:p>
    <w:p w:rsidR="00B41F1F" w:rsidRDefault="00641E7B" w:rsidP="00B41F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521D0E">
        <w:rPr>
          <w:rFonts w:ascii="Times New Roman" w:hAnsi="Times New Roman" w:cs="Times New Roman"/>
          <w:sz w:val="24"/>
          <w:szCs w:val="24"/>
        </w:rPr>
        <w:t xml:space="preserve">In long run  for  the GPs  to take up social justice issues,  the platform  of </w:t>
      </w:r>
      <w:r w:rsidRPr="00521D0E">
        <w:rPr>
          <w:rFonts w:ascii="Times New Roman" w:hAnsi="Times New Roman" w:cs="Times New Roman"/>
          <w:i/>
          <w:iCs/>
          <w:sz w:val="24"/>
          <w:szCs w:val="24"/>
        </w:rPr>
        <w:t>Mahila Gram sabhas</w:t>
      </w:r>
      <w:r w:rsidRPr="00521D0E">
        <w:rPr>
          <w:rFonts w:ascii="Times New Roman" w:hAnsi="Times New Roman" w:cs="Times New Roman"/>
          <w:sz w:val="24"/>
          <w:szCs w:val="24"/>
        </w:rPr>
        <w:t xml:space="preserve">   need  to be  made stronger with  the  financial and decision making authority.</w:t>
      </w:r>
      <w:r w:rsidR="00B11FAF">
        <w:rPr>
          <w:rFonts w:ascii="Times New Roman" w:hAnsi="Times New Roman" w:cs="Times New Roman"/>
          <w:sz w:val="24"/>
          <w:szCs w:val="24"/>
        </w:rPr>
        <w:t xml:space="preserve"> L</w:t>
      </w:r>
      <w:r w:rsidR="00B11FAF" w:rsidRPr="00B11FAF">
        <w:rPr>
          <w:rFonts w:ascii="Times New Roman" w:hAnsi="Times New Roman" w:cs="Times New Roman"/>
          <w:sz w:val="24"/>
          <w:szCs w:val="24"/>
        </w:rPr>
        <w:t xml:space="preserve">ocal </w:t>
      </w:r>
      <w:r w:rsidR="00B11FAF">
        <w:rPr>
          <w:rFonts w:ascii="Times New Roman" w:hAnsi="Times New Roman" w:cs="Times New Roman"/>
          <w:sz w:val="24"/>
          <w:szCs w:val="24"/>
        </w:rPr>
        <w:t xml:space="preserve">women’s </w:t>
      </w:r>
      <w:r w:rsidR="00B11FAF" w:rsidRPr="00B11FAF">
        <w:rPr>
          <w:rFonts w:ascii="Times New Roman" w:hAnsi="Times New Roman" w:cs="Times New Roman"/>
          <w:sz w:val="24"/>
          <w:szCs w:val="24"/>
        </w:rPr>
        <w:t xml:space="preserve">groups like </w:t>
      </w:r>
      <w:r w:rsidR="00B11FAF" w:rsidRPr="00B11FAF">
        <w:rPr>
          <w:rFonts w:ascii="Times New Roman" w:hAnsi="Times New Roman" w:cs="Times New Roman"/>
          <w:i/>
          <w:iCs/>
          <w:sz w:val="24"/>
          <w:szCs w:val="24"/>
        </w:rPr>
        <w:t>Mahilamangal dals</w:t>
      </w:r>
      <w:r w:rsidR="00B11FAF" w:rsidRPr="00B11FAF">
        <w:rPr>
          <w:rFonts w:ascii="Times New Roman" w:hAnsi="Times New Roman" w:cs="Times New Roman"/>
          <w:sz w:val="24"/>
          <w:szCs w:val="24"/>
        </w:rPr>
        <w:t xml:space="preserve"> and </w:t>
      </w:r>
      <w:r w:rsidR="00B11FAF" w:rsidRPr="00B11FAF">
        <w:rPr>
          <w:rFonts w:ascii="Times New Roman" w:hAnsi="Times New Roman" w:cs="Times New Roman"/>
          <w:i/>
          <w:iCs/>
          <w:sz w:val="24"/>
          <w:szCs w:val="24"/>
        </w:rPr>
        <w:t>Ekalnarisangathan</w:t>
      </w:r>
      <w:r w:rsidR="00B11FAF">
        <w:rPr>
          <w:rFonts w:ascii="Times New Roman" w:hAnsi="Times New Roman" w:cs="Times New Roman"/>
          <w:sz w:val="24"/>
          <w:szCs w:val="24"/>
        </w:rPr>
        <w:t>need to be s</w:t>
      </w:r>
      <w:r w:rsidRPr="00B11FAF">
        <w:rPr>
          <w:rFonts w:ascii="Times New Roman" w:hAnsi="Times New Roman" w:cs="Times New Roman"/>
          <w:sz w:val="24"/>
          <w:szCs w:val="24"/>
        </w:rPr>
        <w:t>trengthen</w:t>
      </w:r>
      <w:r w:rsidR="00B11FAF">
        <w:rPr>
          <w:rFonts w:ascii="Times New Roman" w:hAnsi="Times New Roman" w:cs="Times New Roman"/>
          <w:sz w:val="24"/>
          <w:szCs w:val="24"/>
        </w:rPr>
        <w:t xml:space="preserve">ed in their </w:t>
      </w:r>
      <w:r w:rsidR="00B41F1F">
        <w:rPr>
          <w:rFonts w:ascii="Times New Roman" w:hAnsi="Times New Roman" w:cs="Times New Roman"/>
          <w:sz w:val="24"/>
          <w:szCs w:val="24"/>
        </w:rPr>
        <w:t xml:space="preserve">advocacy roles </w:t>
      </w:r>
      <w:r w:rsidR="00B11FAF">
        <w:rPr>
          <w:rFonts w:ascii="Times New Roman" w:hAnsi="Times New Roman" w:cs="Times New Roman"/>
          <w:sz w:val="24"/>
          <w:szCs w:val="24"/>
        </w:rPr>
        <w:t xml:space="preserve">to influence the </w:t>
      </w:r>
      <w:r w:rsidRPr="00B11FAF">
        <w:rPr>
          <w:rFonts w:ascii="Times New Roman" w:hAnsi="Times New Roman" w:cs="Times New Roman"/>
          <w:sz w:val="24"/>
          <w:szCs w:val="24"/>
        </w:rPr>
        <w:t xml:space="preserve">functioning of the gram panchayat. </w:t>
      </w:r>
      <w:r w:rsidRPr="00B11FAF">
        <w:rPr>
          <w:rFonts w:ascii="Times New Roman" w:hAnsi="Times New Roman" w:cs="Times New Roman"/>
          <w:i/>
          <w:iCs/>
          <w:sz w:val="24"/>
          <w:szCs w:val="24"/>
        </w:rPr>
        <w:t>Mahilamandals</w:t>
      </w:r>
      <w:r w:rsidR="005A513A">
        <w:rPr>
          <w:rFonts w:ascii="Times New Roman" w:hAnsi="Times New Roman" w:cs="Times New Roman"/>
          <w:i/>
          <w:iCs/>
          <w:sz w:val="24"/>
          <w:szCs w:val="24"/>
        </w:rPr>
        <w:t xml:space="preserve"> and KBS </w:t>
      </w:r>
      <w:r w:rsidR="005A513A">
        <w:rPr>
          <w:rFonts w:ascii="Times New Roman" w:hAnsi="Times New Roman" w:cs="Times New Roman"/>
          <w:sz w:val="24"/>
          <w:szCs w:val="24"/>
        </w:rPr>
        <w:t xml:space="preserve"> can be helped to develop p</w:t>
      </w:r>
      <w:r w:rsidR="005A513A" w:rsidRPr="00B11FAF">
        <w:rPr>
          <w:rFonts w:ascii="Times New Roman" w:hAnsi="Times New Roman" w:cs="Times New Roman"/>
          <w:sz w:val="24"/>
          <w:szCs w:val="24"/>
          <w:lang w:eastAsia="en-IN"/>
        </w:rPr>
        <w:t xml:space="preserve">roposals for raising resources from the </w:t>
      </w:r>
      <w:r w:rsidR="00B41F1F">
        <w:rPr>
          <w:rFonts w:ascii="Times New Roman" w:hAnsi="Times New Roman" w:cs="Times New Roman"/>
          <w:sz w:val="24"/>
          <w:szCs w:val="24"/>
          <w:lang w:eastAsia="en-IN"/>
        </w:rPr>
        <w:t xml:space="preserve">untied </w:t>
      </w:r>
      <w:r w:rsidR="005A513A" w:rsidRPr="00B11FAF">
        <w:rPr>
          <w:rFonts w:ascii="Times New Roman" w:hAnsi="Times New Roman" w:cs="Times New Roman"/>
          <w:sz w:val="24"/>
          <w:szCs w:val="24"/>
          <w:lang w:eastAsia="en-IN"/>
        </w:rPr>
        <w:t xml:space="preserve">funds in the </w:t>
      </w:r>
      <w:r w:rsidR="005A513A" w:rsidRPr="00B11FAF">
        <w:rPr>
          <w:rFonts w:ascii="Times New Roman" w:hAnsi="Times New Roman" w:cs="Times New Roman"/>
          <w:i/>
          <w:sz w:val="24"/>
          <w:szCs w:val="24"/>
          <w:lang w:eastAsia="en-IN"/>
        </w:rPr>
        <w:t>GP</w:t>
      </w:r>
      <w:r w:rsidR="005A513A" w:rsidRPr="00B11FAF">
        <w:rPr>
          <w:rFonts w:ascii="Times New Roman" w:hAnsi="Times New Roman" w:cs="Times New Roman"/>
          <w:sz w:val="24"/>
          <w:szCs w:val="24"/>
          <w:lang w:eastAsia="en-IN"/>
        </w:rPr>
        <w:t xml:space="preserve"> budget for gender</w:t>
      </w:r>
      <w:r w:rsidR="0047518B">
        <w:rPr>
          <w:rFonts w:ascii="Times New Roman" w:hAnsi="Times New Roman" w:cs="Times New Roman"/>
          <w:sz w:val="24"/>
          <w:szCs w:val="24"/>
          <w:lang w:eastAsia="en-IN"/>
        </w:rPr>
        <w:t>, health,social</w:t>
      </w:r>
      <w:r w:rsidR="005A513A" w:rsidRPr="00B11FAF">
        <w:rPr>
          <w:rFonts w:ascii="Times New Roman" w:hAnsi="Times New Roman" w:cs="Times New Roman"/>
          <w:sz w:val="24"/>
          <w:szCs w:val="24"/>
          <w:lang w:eastAsia="en-IN"/>
        </w:rPr>
        <w:t xml:space="preserve">  development  purposes.</w:t>
      </w:r>
    </w:p>
    <w:p w:rsidR="00B41F1F" w:rsidRDefault="00B41F1F" w:rsidP="00B41F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:rsidR="003521A8" w:rsidRDefault="00B41F1F" w:rsidP="003521A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41E7B" w:rsidRPr="00B41F1F">
        <w:rPr>
          <w:rFonts w:ascii="Times New Roman" w:hAnsi="Times New Roman" w:cs="Times New Roman"/>
          <w:sz w:val="24"/>
          <w:szCs w:val="24"/>
        </w:rPr>
        <w:t xml:space="preserve">dvocacy </w:t>
      </w:r>
      <w:r w:rsidR="0047518B">
        <w:rPr>
          <w:rFonts w:ascii="Times New Roman" w:hAnsi="Times New Roman" w:cs="Times New Roman"/>
          <w:sz w:val="24"/>
          <w:szCs w:val="24"/>
        </w:rPr>
        <w:t>for institutionalizing KBS</w:t>
      </w:r>
      <w:r w:rsidR="00641E7B" w:rsidRPr="00B41F1F">
        <w:rPr>
          <w:rFonts w:ascii="Times New Roman" w:hAnsi="Times New Roman" w:cs="Times New Roman"/>
          <w:sz w:val="24"/>
          <w:szCs w:val="24"/>
        </w:rPr>
        <w:t xml:space="preserve"> in the Panchayat raj structurewith the state departments </w:t>
      </w:r>
      <w:r w:rsidR="0047518B" w:rsidRPr="00B41F1F">
        <w:rPr>
          <w:rFonts w:ascii="Times New Roman" w:hAnsi="Times New Roman" w:cs="Times New Roman"/>
          <w:sz w:val="24"/>
          <w:szCs w:val="24"/>
        </w:rPr>
        <w:t>of PRI</w:t>
      </w:r>
      <w:r w:rsidR="00641E7B" w:rsidRPr="00B41F1F">
        <w:rPr>
          <w:rFonts w:ascii="Times New Roman" w:hAnsi="Times New Roman" w:cs="Times New Roman"/>
          <w:sz w:val="24"/>
          <w:szCs w:val="24"/>
        </w:rPr>
        <w:t xml:space="preserve">, WCD and rural </w:t>
      </w:r>
      <w:r w:rsidR="0047518B" w:rsidRPr="00B41F1F">
        <w:rPr>
          <w:rFonts w:ascii="Times New Roman" w:hAnsi="Times New Roman" w:cs="Times New Roman"/>
          <w:sz w:val="24"/>
          <w:szCs w:val="24"/>
        </w:rPr>
        <w:t>development in</w:t>
      </w:r>
      <w:r w:rsidR="00641E7B" w:rsidRPr="00B41F1F">
        <w:rPr>
          <w:rFonts w:ascii="Times New Roman" w:hAnsi="Times New Roman" w:cs="Times New Roman"/>
          <w:sz w:val="24"/>
          <w:szCs w:val="24"/>
        </w:rPr>
        <w:t xml:space="preserve"> Himachal Pradesh </w:t>
      </w:r>
      <w:r w:rsidR="003521A8">
        <w:rPr>
          <w:rFonts w:ascii="Times New Roman" w:hAnsi="Times New Roman" w:cs="Times New Roman"/>
          <w:sz w:val="24"/>
          <w:szCs w:val="24"/>
        </w:rPr>
        <w:t xml:space="preserve">is suggested so </w:t>
      </w:r>
      <w:r w:rsidR="0047518B">
        <w:rPr>
          <w:rFonts w:ascii="Times New Roman" w:hAnsi="Times New Roman" w:cs="Times New Roman"/>
          <w:sz w:val="24"/>
          <w:szCs w:val="24"/>
        </w:rPr>
        <w:t>that the</w:t>
      </w:r>
      <w:r w:rsidR="00641E7B" w:rsidRPr="00B41F1F">
        <w:rPr>
          <w:rFonts w:ascii="Times New Roman" w:hAnsi="Times New Roman" w:cs="Times New Roman"/>
          <w:sz w:val="24"/>
          <w:szCs w:val="24"/>
        </w:rPr>
        <w:t xml:space="preserve"> gains made are </w:t>
      </w:r>
      <w:r w:rsidR="0047518B" w:rsidRPr="00B41F1F">
        <w:rPr>
          <w:rFonts w:ascii="Times New Roman" w:hAnsi="Times New Roman" w:cs="Times New Roman"/>
          <w:sz w:val="24"/>
          <w:szCs w:val="24"/>
        </w:rPr>
        <w:t>sustainable beyond</w:t>
      </w:r>
      <w:r w:rsidR="00641E7B" w:rsidRPr="00B41F1F">
        <w:rPr>
          <w:rFonts w:ascii="Times New Roman" w:hAnsi="Times New Roman" w:cs="Times New Roman"/>
          <w:sz w:val="24"/>
          <w:szCs w:val="24"/>
        </w:rPr>
        <w:t xml:space="preserve"> the interest and term of </w:t>
      </w:r>
      <w:r w:rsidR="0047518B" w:rsidRPr="00B41F1F">
        <w:rPr>
          <w:rFonts w:ascii="Times New Roman" w:hAnsi="Times New Roman" w:cs="Times New Roman"/>
          <w:sz w:val="24"/>
          <w:szCs w:val="24"/>
        </w:rPr>
        <w:t>the serving</w:t>
      </w:r>
      <w:r w:rsidR="00641E7B" w:rsidRPr="00B41F1F">
        <w:rPr>
          <w:rFonts w:ascii="Times New Roman" w:hAnsi="Times New Roman" w:cs="Times New Roman"/>
          <w:sz w:val="24"/>
          <w:szCs w:val="24"/>
        </w:rPr>
        <w:t xml:space="preserve"> members of the GP. </w:t>
      </w:r>
    </w:p>
    <w:p w:rsidR="003521A8" w:rsidRDefault="003521A8" w:rsidP="003521A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7B" w:rsidRPr="00BD3C41" w:rsidRDefault="0047518B" w:rsidP="003521A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D3C41">
        <w:rPr>
          <w:rFonts w:ascii="Times New Roman" w:hAnsi="Times New Roman" w:cs="Times New Roman"/>
          <w:sz w:val="24"/>
          <w:szCs w:val="24"/>
          <w:lang w:eastAsia="en-IN"/>
        </w:rPr>
        <w:t xml:space="preserve">The </w:t>
      </w:r>
      <w:r w:rsidRPr="00BD3C41">
        <w:rPr>
          <w:rFonts w:ascii="Times New Roman" w:hAnsi="Times New Roman" w:cs="Times New Roman"/>
          <w:sz w:val="24"/>
          <w:szCs w:val="24"/>
        </w:rPr>
        <w:t xml:space="preserve">capacity of </w:t>
      </w:r>
      <w:r w:rsidRPr="00BD3C41">
        <w:rPr>
          <w:rFonts w:ascii="Times New Roman" w:hAnsi="Times New Roman" w:cs="Times New Roman"/>
          <w:sz w:val="24"/>
          <w:szCs w:val="24"/>
          <w:lang w:eastAsia="en-IN"/>
        </w:rPr>
        <w:t xml:space="preserve">ward members, AWWs and Health workers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need to be continually enhanced beyond the project </w:t>
      </w:r>
      <w:r w:rsidR="00641E7B" w:rsidRPr="00BD3C41">
        <w:rPr>
          <w:rFonts w:ascii="Times New Roman" w:hAnsi="Times New Roman" w:cs="Times New Roman"/>
          <w:sz w:val="24"/>
          <w:szCs w:val="24"/>
          <w:lang w:eastAsia="en-IN"/>
        </w:rPr>
        <w:t>phase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in c</w:t>
      </w:r>
      <w:r w:rsidR="00641E7B" w:rsidRPr="00BD3C41">
        <w:rPr>
          <w:rFonts w:ascii="Times New Roman" w:hAnsi="Times New Roman" w:cs="Times New Roman"/>
          <w:sz w:val="24"/>
          <w:szCs w:val="24"/>
          <w:lang w:eastAsia="en-IN"/>
        </w:rPr>
        <w:t>oordination with the training units of the PR</w:t>
      </w:r>
      <w:r w:rsidR="00641E7B">
        <w:rPr>
          <w:rFonts w:ascii="Times New Roman" w:hAnsi="Times New Roman" w:cs="Times New Roman"/>
          <w:sz w:val="24"/>
          <w:szCs w:val="24"/>
          <w:lang w:eastAsia="en-IN"/>
        </w:rPr>
        <w:t xml:space="preserve">I, ICDS and Health departments </w:t>
      </w:r>
      <w:r w:rsidR="00641E7B" w:rsidRPr="00BD3C41">
        <w:rPr>
          <w:rFonts w:ascii="Times New Roman" w:hAnsi="Times New Roman" w:cs="Times New Roman"/>
          <w:sz w:val="24"/>
          <w:szCs w:val="24"/>
          <w:lang w:eastAsia="en-IN"/>
        </w:rPr>
        <w:t>at the block and district level.</w:t>
      </w:r>
    </w:p>
    <w:p w:rsidR="00641E7B" w:rsidRPr="00BD3C41" w:rsidRDefault="00641E7B" w:rsidP="00641E7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:rsidR="00C55934" w:rsidRDefault="00C55934" w:rsidP="00C559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It is suggested to develop appropriate strategies </w:t>
      </w:r>
      <w:r w:rsidR="00641E7B" w:rsidRPr="00427EF0">
        <w:rPr>
          <w:rFonts w:ascii="Times New Roman" w:hAnsi="Times New Roman" w:cs="Times New Roman"/>
          <w:sz w:val="24"/>
          <w:szCs w:val="24"/>
          <w:lang w:eastAsia="en-IN"/>
        </w:rPr>
        <w:t>to address the reproductive health needs of the young people from the school age   and to help them understand and deal with the harmful impact of the sexual and gender stereotypes.</w:t>
      </w:r>
    </w:p>
    <w:p w:rsidR="00C55934" w:rsidRDefault="00C55934" w:rsidP="00C559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:rsidR="00C55934" w:rsidRDefault="00C55934" w:rsidP="00C559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recommended to tap the huge </w:t>
      </w:r>
      <w:r w:rsidR="00641E7B">
        <w:rPr>
          <w:rFonts w:ascii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41E7B">
        <w:rPr>
          <w:rFonts w:ascii="Times New Roman" w:hAnsi="Times New Roman" w:cs="Times New Roman"/>
          <w:sz w:val="24"/>
          <w:szCs w:val="24"/>
        </w:rPr>
        <w:t xml:space="preserve">working with men and addressing their reproductive health needs.   For challenging and changing </w:t>
      </w:r>
      <w:r w:rsidR="00641E7B" w:rsidRPr="00427EF0">
        <w:rPr>
          <w:rFonts w:ascii="Times New Roman" w:hAnsi="Times New Roman" w:cs="Times New Roman"/>
          <w:sz w:val="24"/>
          <w:szCs w:val="24"/>
        </w:rPr>
        <w:t>changed gender roles and relations</w:t>
      </w:r>
      <w:r w:rsidR="00641E7B">
        <w:rPr>
          <w:rFonts w:ascii="Times New Roman" w:hAnsi="Times New Roman" w:cs="Times New Roman"/>
          <w:sz w:val="24"/>
          <w:szCs w:val="24"/>
        </w:rPr>
        <w:t>, m</w:t>
      </w:r>
      <w:r w:rsidR="00641E7B" w:rsidRPr="00427EF0">
        <w:rPr>
          <w:rFonts w:ascii="Times New Roman" w:hAnsi="Times New Roman" w:cs="Times New Roman"/>
          <w:sz w:val="24"/>
          <w:szCs w:val="24"/>
        </w:rPr>
        <w:t>en will need to be more involved in the</w:t>
      </w:r>
      <w:r w:rsidR="00641E7B">
        <w:rPr>
          <w:rFonts w:ascii="Times New Roman" w:hAnsi="Times New Roman" w:cs="Times New Roman"/>
          <w:sz w:val="24"/>
          <w:szCs w:val="24"/>
        </w:rPr>
        <w:t>se</w:t>
      </w:r>
      <w:r w:rsidR="00641E7B" w:rsidRPr="00427EF0">
        <w:rPr>
          <w:rFonts w:ascii="Times New Roman" w:hAnsi="Times New Roman" w:cs="Times New Roman"/>
          <w:sz w:val="24"/>
          <w:szCs w:val="24"/>
        </w:rPr>
        <w:t xml:space="preserve"> process</w:t>
      </w:r>
      <w:r w:rsidR="00641E7B">
        <w:rPr>
          <w:rFonts w:ascii="Times New Roman" w:hAnsi="Times New Roman" w:cs="Times New Roman"/>
          <w:sz w:val="24"/>
          <w:szCs w:val="24"/>
        </w:rPr>
        <w:t xml:space="preserve">es. </w:t>
      </w:r>
    </w:p>
    <w:p w:rsidR="00C55934" w:rsidRDefault="00C55934" w:rsidP="00C559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E8" w:rsidRDefault="002D30E8" w:rsidP="002D30E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The </w:t>
      </w:r>
      <w:r w:rsidR="00C55934">
        <w:rPr>
          <w:rFonts w:ascii="Times New Roman" w:hAnsi="Times New Roman" w:cs="Times New Roman"/>
          <w:sz w:val="24"/>
          <w:szCs w:val="24"/>
          <w:lang w:eastAsia="en-IN"/>
        </w:rPr>
        <w:t xml:space="preserve">vision </w:t>
      </w:r>
      <w:r>
        <w:rPr>
          <w:rFonts w:ascii="Times New Roman" w:hAnsi="Times New Roman" w:cs="Times New Roman"/>
          <w:sz w:val="24"/>
          <w:szCs w:val="24"/>
          <w:lang w:eastAsia="en-IN"/>
        </w:rPr>
        <w:t>and objectives of</w:t>
      </w:r>
      <w:r w:rsidR="00641E7B" w:rsidRPr="000053B5">
        <w:rPr>
          <w:rFonts w:ascii="Times New Roman" w:hAnsi="Times New Roman" w:cs="Times New Roman"/>
          <w:sz w:val="24"/>
          <w:szCs w:val="24"/>
          <w:lang w:eastAsia="en-IN"/>
        </w:rPr>
        <w:t xml:space="preserve"> s</w:t>
      </w:r>
      <w:r w:rsidR="00C55934">
        <w:rPr>
          <w:rFonts w:ascii="Times New Roman" w:hAnsi="Times New Roman" w:cs="Times New Roman"/>
          <w:sz w:val="24"/>
          <w:szCs w:val="24"/>
          <w:lang w:eastAsia="en-IN"/>
        </w:rPr>
        <w:t xml:space="preserve">imilar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project interventions </w:t>
      </w:r>
      <w:r w:rsidR="00641E7B" w:rsidRPr="000053B5">
        <w:rPr>
          <w:rFonts w:ascii="Times New Roman" w:hAnsi="Times New Roman" w:cs="Times New Roman"/>
          <w:sz w:val="24"/>
          <w:szCs w:val="24"/>
          <w:lang w:eastAsia="en-IN"/>
        </w:rPr>
        <w:t xml:space="preserve">in the future </w:t>
      </w:r>
      <w:r w:rsidR="00C55934">
        <w:rPr>
          <w:rFonts w:ascii="Times New Roman" w:hAnsi="Times New Roman" w:cs="Times New Roman"/>
          <w:sz w:val="24"/>
          <w:szCs w:val="24"/>
          <w:lang w:eastAsia="en-IN"/>
        </w:rPr>
        <w:t xml:space="preserve">is recommended to </w:t>
      </w:r>
      <w:r w:rsidR="00641E7B" w:rsidRPr="000053B5">
        <w:rPr>
          <w:rFonts w:ascii="Times New Roman" w:hAnsi="Times New Roman" w:cs="Times New Roman"/>
          <w:sz w:val="24"/>
          <w:szCs w:val="24"/>
          <w:lang w:eastAsia="en-IN"/>
        </w:rPr>
        <w:t xml:space="preserve">be broadened from </w:t>
      </w:r>
      <w:r w:rsidR="00C55934">
        <w:rPr>
          <w:rFonts w:ascii="Times New Roman" w:hAnsi="Times New Roman" w:cs="Times New Roman"/>
          <w:sz w:val="24"/>
          <w:szCs w:val="24"/>
          <w:lang w:eastAsia="en-IN"/>
        </w:rPr>
        <w:t xml:space="preserve">the </w:t>
      </w:r>
      <w:r w:rsidR="00641E7B" w:rsidRPr="000053B5">
        <w:rPr>
          <w:rFonts w:ascii="Times New Roman" w:hAnsi="Times New Roman" w:cs="Times New Roman"/>
          <w:sz w:val="24"/>
          <w:szCs w:val="24"/>
          <w:lang w:eastAsia="en-IN"/>
        </w:rPr>
        <w:t xml:space="preserve">MCH/ RH lens to include the issues of sexual health, sexualityof a diverse </w:t>
      </w:r>
      <w:r w:rsidR="00641E7B" w:rsidRPr="000053B5">
        <w:rPr>
          <w:rFonts w:ascii="Times New Roman" w:hAnsi="Times New Roman" w:cs="Times New Roman"/>
          <w:sz w:val="24"/>
          <w:szCs w:val="24"/>
          <w:lang w:eastAsia="en-IN"/>
        </w:rPr>
        <w:lastRenderedPageBreak/>
        <w:t xml:space="preserve">constituency of women and men, young people, boys and girls.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It is also </w:t>
      </w:r>
      <w:r w:rsidR="00641E7B" w:rsidRPr="000053B5">
        <w:rPr>
          <w:rFonts w:ascii="Times New Roman" w:hAnsi="Times New Roman" w:cs="Times New Roman"/>
          <w:sz w:val="24"/>
          <w:szCs w:val="24"/>
          <w:lang w:eastAsia="en-IN"/>
        </w:rPr>
        <w:t xml:space="preserve">suggested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to move beyond the current focus of addressing </w:t>
      </w:r>
      <w:r w:rsidR="008B4EFC">
        <w:rPr>
          <w:rFonts w:ascii="Times New Roman" w:hAnsi="Times New Roman" w:cs="Times New Roman"/>
          <w:sz w:val="24"/>
          <w:szCs w:val="24"/>
          <w:lang w:eastAsia="en-IN"/>
        </w:rPr>
        <w:t xml:space="preserve">only the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reproductive health </w:t>
      </w:r>
      <w:r w:rsidR="008B4EFC">
        <w:rPr>
          <w:rFonts w:ascii="Times New Roman" w:hAnsi="Times New Roman" w:cs="Times New Roman"/>
          <w:sz w:val="24"/>
          <w:szCs w:val="24"/>
          <w:lang w:eastAsia="en-IN"/>
        </w:rPr>
        <w:t xml:space="preserve">needs </w:t>
      </w:r>
      <w:r w:rsidR="00641E7B" w:rsidRPr="000053B5">
        <w:rPr>
          <w:rFonts w:ascii="Times New Roman" w:hAnsi="Times New Roman" w:cs="Times New Roman"/>
          <w:sz w:val="24"/>
          <w:szCs w:val="24"/>
          <w:lang w:eastAsia="en-IN"/>
        </w:rPr>
        <w:t>of the married women.</w:t>
      </w:r>
    </w:p>
    <w:p w:rsidR="002D30E8" w:rsidRDefault="002D30E8" w:rsidP="002D30E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:rsidR="007B37CE" w:rsidRDefault="002D30E8" w:rsidP="007B37C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>T</w:t>
      </w:r>
      <w:r w:rsidRPr="000053B5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>he NGO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sworking in the state of </w:t>
      </w:r>
      <w:r w:rsidR="00641E7B" w:rsidRPr="000053B5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en-GB"/>
        </w:rPr>
        <w:t xml:space="preserve">Himachal Pradesh </w:t>
      </w:r>
      <w:r w:rsidR="007B37CE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need to be </w:t>
      </w:r>
      <w:r w:rsidR="00641E7B" w:rsidRPr="000053B5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supported </w:t>
      </w:r>
      <w:r w:rsidR="008B4EFC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with a long term resource </w:t>
      </w:r>
      <w:r w:rsidR="00641E7B" w:rsidRPr="000053B5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>as th</w:t>
      </w:r>
      <w:r w:rsidR="007B37CE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>e state doesn’t attract international and national development funds</w:t>
      </w:r>
      <w:r w:rsidR="00641E7B" w:rsidRPr="000053B5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 because of its </w:t>
      </w:r>
      <w:r w:rsidR="007B37CE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higher ranking </w:t>
      </w:r>
      <w:r w:rsidR="00374725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>in the overall</w:t>
      </w:r>
      <w:r w:rsidR="008B4EFC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 human development indicators</w:t>
      </w:r>
      <w:r w:rsidR="007B37CE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. The </w:t>
      </w:r>
      <w:r w:rsidR="00641E7B" w:rsidRPr="000053B5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NGOs and civil society initiatives </w:t>
      </w:r>
      <w:r w:rsidR="007B37CE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 in the state </w:t>
      </w:r>
      <w:r w:rsidR="00641E7B" w:rsidRPr="000053B5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>need to be supported  in developing  programme design to  specifically respond to  economically, socially and culturally diverse conditions,  customs and  practices  of  the communities living in the hills.</w:t>
      </w:r>
    </w:p>
    <w:p w:rsidR="007B37CE" w:rsidRDefault="007B37CE" w:rsidP="007B37CE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</w:pPr>
    </w:p>
    <w:p w:rsidR="00641E7B" w:rsidRDefault="007B37CE" w:rsidP="007B37CE">
      <w:pPr>
        <w:pStyle w:val="ListParagraph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>The name</w:t>
      </w:r>
      <w:r w:rsidR="00764B65">
        <w:rPr>
          <w:rFonts w:ascii="Times New Roman" w:eastAsia="Calibri" w:hAnsi="Times New Roman" w:cs="Times New Roman"/>
          <w:kern w:val="2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Kanya</w:t>
      </w:r>
      <w:r w:rsidR="00764B6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Bachao</w:t>
      </w:r>
      <w:r w:rsidR="00764B6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Samiti (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>KBS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)is suggested to be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>changed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to remove the protectionist connotation and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 xml:space="preserve">reflect </w:t>
      </w:r>
      <w:r w:rsidR="00641E7B">
        <w:rPr>
          <w:rFonts w:ascii="Times New Roman" w:eastAsiaTheme="minorHAnsi" w:hAnsi="Times New Roman" w:cs="Times New Roman"/>
          <w:sz w:val="24"/>
          <w:szCs w:val="24"/>
        </w:rPr>
        <w:t xml:space="preserve">a more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 xml:space="preserve">empowering and rights based </w:t>
      </w:r>
      <w:r w:rsidR="00641E7B">
        <w:rPr>
          <w:rFonts w:ascii="Times New Roman" w:eastAsiaTheme="minorHAnsi" w:hAnsi="Times New Roman" w:cs="Times New Roman"/>
          <w:sz w:val="24"/>
          <w:szCs w:val="24"/>
        </w:rPr>
        <w:t xml:space="preserve">meaning.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The project has  built a favourable environment to take a more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 xml:space="preserve">strategic leap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of  vision and ideas  as to  move the goal post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 xml:space="preserve">from </w:t>
      </w:r>
      <w:r w:rsidR="00641E7B">
        <w:rPr>
          <w:rFonts w:ascii="Times New Roman" w:eastAsiaTheme="minorHAnsi" w:hAnsi="Times New Roman" w:cs="Times New Roman"/>
          <w:sz w:val="24"/>
          <w:szCs w:val="24"/>
        </w:rPr>
        <w:t xml:space="preserve">bringing awareness level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 xml:space="preserve">changes to </w:t>
      </w:r>
      <w:r w:rsidR="00641E7B">
        <w:rPr>
          <w:rFonts w:ascii="Times New Roman" w:eastAsiaTheme="minorHAnsi" w:hAnsi="Times New Roman" w:cs="Times New Roman"/>
          <w:sz w:val="24"/>
          <w:szCs w:val="24"/>
        </w:rPr>
        <w:t xml:space="preserve"> address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>systemic and institutional  changes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and </w:t>
      </w:r>
      <w:r w:rsidR="00533CD5">
        <w:rPr>
          <w:rFonts w:ascii="Times New Roman" w:eastAsiaTheme="minorHAnsi" w:hAnsi="Times New Roman" w:cs="Times New Roman"/>
          <w:sz w:val="24"/>
          <w:szCs w:val="24"/>
        </w:rPr>
        <w:t xml:space="preserve">making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deep cultural shifts  in the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>mind sets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towards </w:t>
      </w:r>
      <w:r w:rsidR="00641E7B" w:rsidRPr="00017739">
        <w:rPr>
          <w:rFonts w:ascii="Times New Roman" w:eastAsiaTheme="minorHAnsi" w:hAnsi="Times New Roman" w:cs="Times New Roman"/>
          <w:sz w:val="24"/>
          <w:szCs w:val="24"/>
        </w:rPr>
        <w:t>gender and social equality.</w:t>
      </w:r>
    </w:p>
    <w:p w:rsidR="008D1292" w:rsidRPr="008D1292" w:rsidRDefault="008D1292" w:rsidP="008D129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1292" w:rsidRPr="008D1292" w:rsidRDefault="008D1292" w:rsidP="0037472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6868" w:rsidRPr="008D1292" w:rsidRDefault="003E6868" w:rsidP="008D1292">
      <w:pPr>
        <w:rPr>
          <w:b/>
          <w:color w:val="FF0000"/>
        </w:rPr>
      </w:pPr>
    </w:p>
    <w:sectPr w:rsidR="003E6868" w:rsidRPr="008D1292" w:rsidSect="003F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8B" w:rsidRDefault="002B728B" w:rsidP="00BC1ADC">
      <w:pPr>
        <w:spacing w:after="0" w:line="240" w:lineRule="auto"/>
      </w:pPr>
      <w:r>
        <w:separator/>
      </w:r>
    </w:p>
  </w:endnote>
  <w:endnote w:type="continuationSeparator" w:id="1">
    <w:p w:rsidR="002B728B" w:rsidRDefault="002B728B" w:rsidP="00BC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8B" w:rsidRDefault="002B728B" w:rsidP="00BC1ADC">
      <w:pPr>
        <w:spacing w:after="0" w:line="240" w:lineRule="auto"/>
      </w:pPr>
      <w:r>
        <w:separator/>
      </w:r>
    </w:p>
  </w:footnote>
  <w:footnote w:type="continuationSeparator" w:id="1">
    <w:p w:rsidR="002B728B" w:rsidRDefault="002B728B" w:rsidP="00BC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FB1"/>
    <w:multiLevelType w:val="hybridMultilevel"/>
    <w:tmpl w:val="3308187E"/>
    <w:lvl w:ilvl="0" w:tplc="0486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F998B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62720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584A9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3708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0E65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3FCA9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D6DC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6B0C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>
    <w:nsid w:val="3D371F3E"/>
    <w:multiLevelType w:val="hybridMultilevel"/>
    <w:tmpl w:val="D876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3022"/>
    <w:multiLevelType w:val="hybridMultilevel"/>
    <w:tmpl w:val="6BCA7F30"/>
    <w:lvl w:ilvl="0" w:tplc="BE5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32B6D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4C1E7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04EC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1494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EFEC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2CA4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A500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703A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>
    <w:nsid w:val="75982429"/>
    <w:multiLevelType w:val="hybridMultilevel"/>
    <w:tmpl w:val="F080F426"/>
    <w:lvl w:ilvl="0" w:tplc="C9EA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243EC"/>
    <w:multiLevelType w:val="hybridMultilevel"/>
    <w:tmpl w:val="AA9251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D5"/>
    <w:rsid w:val="000025F4"/>
    <w:rsid w:val="00002ADE"/>
    <w:rsid w:val="00003073"/>
    <w:rsid w:val="00004E4C"/>
    <w:rsid w:val="000077C3"/>
    <w:rsid w:val="0001499A"/>
    <w:rsid w:val="00014DB2"/>
    <w:rsid w:val="0001652C"/>
    <w:rsid w:val="00020408"/>
    <w:rsid w:val="00020CF7"/>
    <w:rsid w:val="00020DC0"/>
    <w:rsid w:val="0002322F"/>
    <w:rsid w:val="00024FF7"/>
    <w:rsid w:val="00026BF6"/>
    <w:rsid w:val="00026D5D"/>
    <w:rsid w:val="000272BE"/>
    <w:rsid w:val="00027900"/>
    <w:rsid w:val="00027B65"/>
    <w:rsid w:val="00031192"/>
    <w:rsid w:val="0003266E"/>
    <w:rsid w:val="00034391"/>
    <w:rsid w:val="00034470"/>
    <w:rsid w:val="00034678"/>
    <w:rsid w:val="000347BE"/>
    <w:rsid w:val="00036E29"/>
    <w:rsid w:val="00040518"/>
    <w:rsid w:val="00040A1A"/>
    <w:rsid w:val="0004248C"/>
    <w:rsid w:val="00042DE5"/>
    <w:rsid w:val="00042E1D"/>
    <w:rsid w:val="00042FA4"/>
    <w:rsid w:val="000444F6"/>
    <w:rsid w:val="00050709"/>
    <w:rsid w:val="00051508"/>
    <w:rsid w:val="00052A8E"/>
    <w:rsid w:val="000532AC"/>
    <w:rsid w:val="0005478E"/>
    <w:rsid w:val="00054A8C"/>
    <w:rsid w:val="0005589A"/>
    <w:rsid w:val="00057678"/>
    <w:rsid w:val="00057F7D"/>
    <w:rsid w:val="000604EB"/>
    <w:rsid w:val="000669D7"/>
    <w:rsid w:val="00074278"/>
    <w:rsid w:val="00075062"/>
    <w:rsid w:val="00076134"/>
    <w:rsid w:val="00076C70"/>
    <w:rsid w:val="000806DB"/>
    <w:rsid w:val="000816C1"/>
    <w:rsid w:val="000818B4"/>
    <w:rsid w:val="00082B92"/>
    <w:rsid w:val="00082F16"/>
    <w:rsid w:val="00084D22"/>
    <w:rsid w:val="0008772F"/>
    <w:rsid w:val="00087858"/>
    <w:rsid w:val="00091519"/>
    <w:rsid w:val="00093680"/>
    <w:rsid w:val="0009371C"/>
    <w:rsid w:val="00093C8D"/>
    <w:rsid w:val="00093DC4"/>
    <w:rsid w:val="000943E5"/>
    <w:rsid w:val="00096606"/>
    <w:rsid w:val="0009709C"/>
    <w:rsid w:val="000974B3"/>
    <w:rsid w:val="000A100A"/>
    <w:rsid w:val="000A30A5"/>
    <w:rsid w:val="000A4ADB"/>
    <w:rsid w:val="000B5F4C"/>
    <w:rsid w:val="000C0754"/>
    <w:rsid w:val="000C0AA0"/>
    <w:rsid w:val="000C3403"/>
    <w:rsid w:val="000C3CA4"/>
    <w:rsid w:val="000C72AB"/>
    <w:rsid w:val="000D0014"/>
    <w:rsid w:val="000D3E94"/>
    <w:rsid w:val="000D5666"/>
    <w:rsid w:val="000D6079"/>
    <w:rsid w:val="000E1036"/>
    <w:rsid w:val="000E10F6"/>
    <w:rsid w:val="000E12A1"/>
    <w:rsid w:val="000E2968"/>
    <w:rsid w:val="000E2A50"/>
    <w:rsid w:val="000E32E6"/>
    <w:rsid w:val="000E3F64"/>
    <w:rsid w:val="000E457F"/>
    <w:rsid w:val="000E5F4B"/>
    <w:rsid w:val="000F01FE"/>
    <w:rsid w:val="000F03E0"/>
    <w:rsid w:val="000F55AA"/>
    <w:rsid w:val="0010205A"/>
    <w:rsid w:val="00103C51"/>
    <w:rsid w:val="001071CD"/>
    <w:rsid w:val="001071ED"/>
    <w:rsid w:val="00107B93"/>
    <w:rsid w:val="00107D13"/>
    <w:rsid w:val="00110869"/>
    <w:rsid w:val="001133EC"/>
    <w:rsid w:val="001154A6"/>
    <w:rsid w:val="0012172E"/>
    <w:rsid w:val="00123656"/>
    <w:rsid w:val="00123C26"/>
    <w:rsid w:val="00124FA1"/>
    <w:rsid w:val="00126BF6"/>
    <w:rsid w:val="00127F6C"/>
    <w:rsid w:val="001301EF"/>
    <w:rsid w:val="00130F62"/>
    <w:rsid w:val="00132EBD"/>
    <w:rsid w:val="00133B78"/>
    <w:rsid w:val="0013736D"/>
    <w:rsid w:val="00137562"/>
    <w:rsid w:val="0014701B"/>
    <w:rsid w:val="00150D21"/>
    <w:rsid w:val="001541DD"/>
    <w:rsid w:val="001543E8"/>
    <w:rsid w:val="00155640"/>
    <w:rsid w:val="00157762"/>
    <w:rsid w:val="00157793"/>
    <w:rsid w:val="00157929"/>
    <w:rsid w:val="001600DF"/>
    <w:rsid w:val="0016015B"/>
    <w:rsid w:val="0016177B"/>
    <w:rsid w:val="00163530"/>
    <w:rsid w:val="00164090"/>
    <w:rsid w:val="00166726"/>
    <w:rsid w:val="0016692F"/>
    <w:rsid w:val="001669A1"/>
    <w:rsid w:val="0017002D"/>
    <w:rsid w:val="0017225A"/>
    <w:rsid w:val="001735CD"/>
    <w:rsid w:val="00174FE0"/>
    <w:rsid w:val="00176075"/>
    <w:rsid w:val="00176419"/>
    <w:rsid w:val="001800EF"/>
    <w:rsid w:val="00180C58"/>
    <w:rsid w:val="00184AFA"/>
    <w:rsid w:val="00184BB4"/>
    <w:rsid w:val="00184FC6"/>
    <w:rsid w:val="00185AA8"/>
    <w:rsid w:val="00186E94"/>
    <w:rsid w:val="0019059E"/>
    <w:rsid w:val="00190B15"/>
    <w:rsid w:val="00194635"/>
    <w:rsid w:val="00196941"/>
    <w:rsid w:val="00197A1D"/>
    <w:rsid w:val="001A020A"/>
    <w:rsid w:val="001A215A"/>
    <w:rsid w:val="001A2DB2"/>
    <w:rsid w:val="001A4CCD"/>
    <w:rsid w:val="001A4F45"/>
    <w:rsid w:val="001A5918"/>
    <w:rsid w:val="001B0074"/>
    <w:rsid w:val="001B07BD"/>
    <w:rsid w:val="001B09DE"/>
    <w:rsid w:val="001B5A91"/>
    <w:rsid w:val="001B63FB"/>
    <w:rsid w:val="001C3767"/>
    <w:rsid w:val="001C3AE2"/>
    <w:rsid w:val="001C3DB6"/>
    <w:rsid w:val="001C4FC6"/>
    <w:rsid w:val="001C5257"/>
    <w:rsid w:val="001C6558"/>
    <w:rsid w:val="001C66EA"/>
    <w:rsid w:val="001D04AC"/>
    <w:rsid w:val="001D0803"/>
    <w:rsid w:val="001D0E05"/>
    <w:rsid w:val="001D1419"/>
    <w:rsid w:val="001D414D"/>
    <w:rsid w:val="001D6356"/>
    <w:rsid w:val="001D680F"/>
    <w:rsid w:val="001D6BD1"/>
    <w:rsid w:val="001E28C4"/>
    <w:rsid w:val="001E2AF3"/>
    <w:rsid w:val="001E350C"/>
    <w:rsid w:val="001E426A"/>
    <w:rsid w:val="001F3372"/>
    <w:rsid w:val="001F6FC0"/>
    <w:rsid w:val="001F70A4"/>
    <w:rsid w:val="00202953"/>
    <w:rsid w:val="00203949"/>
    <w:rsid w:val="00205217"/>
    <w:rsid w:val="00205FEB"/>
    <w:rsid w:val="002061B0"/>
    <w:rsid w:val="00206CCF"/>
    <w:rsid w:val="0020781E"/>
    <w:rsid w:val="00207F19"/>
    <w:rsid w:val="0021047D"/>
    <w:rsid w:val="002119F8"/>
    <w:rsid w:val="00211E27"/>
    <w:rsid w:val="00212232"/>
    <w:rsid w:val="0021235E"/>
    <w:rsid w:val="00214EEC"/>
    <w:rsid w:val="00216451"/>
    <w:rsid w:val="00216FE1"/>
    <w:rsid w:val="00217918"/>
    <w:rsid w:val="00220031"/>
    <w:rsid w:val="0022047C"/>
    <w:rsid w:val="002206EC"/>
    <w:rsid w:val="002206F2"/>
    <w:rsid w:val="00223C21"/>
    <w:rsid w:val="0022567B"/>
    <w:rsid w:val="002260AA"/>
    <w:rsid w:val="00226BD6"/>
    <w:rsid w:val="0022783B"/>
    <w:rsid w:val="00231210"/>
    <w:rsid w:val="00231531"/>
    <w:rsid w:val="002358E4"/>
    <w:rsid w:val="0023640E"/>
    <w:rsid w:val="00236A1B"/>
    <w:rsid w:val="00240B8A"/>
    <w:rsid w:val="00241EB7"/>
    <w:rsid w:val="00242787"/>
    <w:rsid w:val="00250CB5"/>
    <w:rsid w:val="00251511"/>
    <w:rsid w:val="00251D54"/>
    <w:rsid w:val="00251E45"/>
    <w:rsid w:val="00252917"/>
    <w:rsid w:val="00254D80"/>
    <w:rsid w:val="00255412"/>
    <w:rsid w:val="002561D6"/>
    <w:rsid w:val="002571C8"/>
    <w:rsid w:val="00257B92"/>
    <w:rsid w:val="00261889"/>
    <w:rsid w:val="00264142"/>
    <w:rsid w:val="002670F8"/>
    <w:rsid w:val="002710C7"/>
    <w:rsid w:val="002718D6"/>
    <w:rsid w:val="00273963"/>
    <w:rsid w:val="002748F0"/>
    <w:rsid w:val="00275720"/>
    <w:rsid w:val="00275AE1"/>
    <w:rsid w:val="00276FCE"/>
    <w:rsid w:val="00283F92"/>
    <w:rsid w:val="00284429"/>
    <w:rsid w:val="002855FD"/>
    <w:rsid w:val="00286A0F"/>
    <w:rsid w:val="00291375"/>
    <w:rsid w:val="00291ABE"/>
    <w:rsid w:val="00291B83"/>
    <w:rsid w:val="00292667"/>
    <w:rsid w:val="00292929"/>
    <w:rsid w:val="00293C50"/>
    <w:rsid w:val="002A04A3"/>
    <w:rsid w:val="002A183A"/>
    <w:rsid w:val="002A26BE"/>
    <w:rsid w:val="002A54D2"/>
    <w:rsid w:val="002A5714"/>
    <w:rsid w:val="002A5B0D"/>
    <w:rsid w:val="002A7317"/>
    <w:rsid w:val="002B00D3"/>
    <w:rsid w:val="002B3000"/>
    <w:rsid w:val="002B36AD"/>
    <w:rsid w:val="002B3AE8"/>
    <w:rsid w:val="002B3B57"/>
    <w:rsid w:val="002B4973"/>
    <w:rsid w:val="002B62F2"/>
    <w:rsid w:val="002B65E3"/>
    <w:rsid w:val="002B728B"/>
    <w:rsid w:val="002C24C5"/>
    <w:rsid w:val="002C2803"/>
    <w:rsid w:val="002C50A8"/>
    <w:rsid w:val="002C523A"/>
    <w:rsid w:val="002C556F"/>
    <w:rsid w:val="002C61AA"/>
    <w:rsid w:val="002C6D6D"/>
    <w:rsid w:val="002C7021"/>
    <w:rsid w:val="002D1704"/>
    <w:rsid w:val="002D30E8"/>
    <w:rsid w:val="002D67AE"/>
    <w:rsid w:val="002D6AFC"/>
    <w:rsid w:val="002D7B12"/>
    <w:rsid w:val="002E0DB9"/>
    <w:rsid w:val="002E6F8A"/>
    <w:rsid w:val="002E7FC4"/>
    <w:rsid w:val="002F2688"/>
    <w:rsid w:val="002F290A"/>
    <w:rsid w:val="002F6220"/>
    <w:rsid w:val="00300012"/>
    <w:rsid w:val="00303F79"/>
    <w:rsid w:val="0030508A"/>
    <w:rsid w:val="00305AE2"/>
    <w:rsid w:val="00306443"/>
    <w:rsid w:val="003102F1"/>
    <w:rsid w:val="0031112E"/>
    <w:rsid w:val="00311A65"/>
    <w:rsid w:val="00312DA0"/>
    <w:rsid w:val="00312E84"/>
    <w:rsid w:val="00313413"/>
    <w:rsid w:val="00315223"/>
    <w:rsid w:val="003153B9"/>
    <w:rsid w:val="003153D6"/>
    <w:rsid w:val="00316E29"/>
    <w:rsid w:val="0031708C"/>
    <w:rsid w:val="00317CEE"/>
    <w:rsid w:val="00320EDD"/>
    <w:rsid w:val="00321033"/>
    <w:rsid w:val="00321297"/>
    <w:rsid w:val="00321408"/>
    <w:rsid w:val="00321C51"/>
    <w:rsid w:val="00322E2F"/>
    <w:rsid w:val="00324189"/>
    <w:rsid w:val="00324A19"/>
    <w:rsid w:val="0032721B"/>
    <w:rsid w:val="00332446"/>
    <w:rsid w:val="003326B0"/>
    <w:rsid w:val="003331D0"/>
    <w:rsid w:val="00333209"/>
    <w:rsid w:val="00334894"/>
    <w:rsid w:val="00334EDA"/>
    <w:rsid w:val="00334F0B"/>
    <w:rsid w:val="00335E4C"/>
    <w:rsid w:val="0033731C"/>
    <w:rsid w:val="0033782C"/>
    <w:rsid w:val="00337C87"/>
    <w:rsid w:val="003407BE"/>
    <w:rsid w:val="00341978"/>
    <w:rsid w:val="00342364"/>
    <w:rsid w:val="003453FE"/>
    <w:rsid w:val="0034577D"/>
    <w:rsid w:val="003472D5"/>
    <w:rsid w:val="0035136A"/>
    <w:rsid w:val="003521A8"/>
    <w:rsid w:val="003526AC"/>
    <w:rsid w:val="00352870"/>
    <w:rsid w:val="0035368B"/>
    <w:rsid w:val="00356235"/>
    <w:rsid w:val="00356DBF"/>
    <w:rsid w:val="00360A2C"/>
    <w:rsid w:val="00361220"/>
    <w:rsid w:val="00361314"/>
    <w:rsid w:val="00364721"/>
    <w:rsid w:val="00366F1A"/>
    <w:rsid w:val="00370600"/>
    <w:rsid w:val="003721B0"/>
    <w:rsid w:val="0037453B"/>
    <w:rsid w:val="00374725"/>
    <w:rsid w:val="00375E65"/>
    <w:rsid w:val="003763D9"/>
    <w:rsid w:val="00376B94"/>
    <w:rsid w:val="00377C8A"/>
    <w:rsid w:val="00380F71"/>
    <w:rsid w:val="00382DF5"/>
    <w:rsid w:val="0038343E"/>
    <w:rsid w:val="003837F0"/>
    <w:rsid w:val="00383D5C"/>
    <w:rsid w:val="0038411D"/>
    <w:rsid w:val="00384302"/>
    <w:rsid w:val="003861DB"/>
    <w:rsid w:val="00386FEE"/>
    <w:rsid w:val="003907CF"/>
    <w:rsid w:val="003924B2"/>
    <w:rsid w:val="0039276A"/>
    <w:rsid w:val="003929DF"/>
    <w:rsid w:val="00393A9A"/>
    <w:rsid w:val="0039409F"/>
    <w:rsid w:val="00395128"/>
    <w:rsid w:val="00395AB4"/>
    <w:rsid w:val="00395B73"/>
    <w:rsid w:val="00395D64"/>
    <w:rsid w:val="0039681E"/>
    <w:rsid w:val="003A1066"/>
    <w:rsid w:val="003A1594"/>
    <w:rsid w:val="003A4CA6"/>
    <w:rsid w:val="003A66AE"/>
    <w:rsid w:val="003A77A2"/>
    <w:rsid w:val="003B1ED9"/>
    <w:rsid w:val="003B5549"/>
    <w:rsid w:val="003B56BA"/>
    <w:rsid w:val="003B781C"/>
    <w:rsid w:val="003C3586"/>
    <w:rsid w:val="003C3760"/>
    <w:rsid w:val="003C40EB"/>
    <w:rsid w:val="003C4A57"/>
    <w:rsid w:val="003C54AC"/>
    <w:rsid w:val="003C55FC"/>
    <w:rsid w:val="003C6C8C"/>
    <w:rsid w:val="003D15B6"/>
    <w:rsid w:val="003D1C94"/>
    <w:rsid w:val="003D25B6"/>
    <w:rsid w:val="003D27E4"/>
    <w:rsid w:val="003D2EF8"/>
    <w:rsid w:val="003D3CB8"/>
    <w:rsid w:val="003D50A2"/>
    <w:rsid w:val="003D6B39"/>
    <w:rsid w:val="003E05F7"/>
    <w:rsid w:val="003E35E5"/>
    <w:rsid w:val="003E48ED"/>
    <w:rsid w:val="003E58BD"/>
    <w:rsid w:val="003E5F34"/>
    <w:rsid w:val="003E606A"/>
    <w:rsid w:val="003E6868"/>
    <w:rsid w:val="003E6952"/>
    <w:rsid w:val="003F0421"/>
    <w:rsid w:val="003F0F56"/>
    <w:rsid w:val="003F1B8C"/>
    <w:rsid w:val="003F47E4"/>
    <w:rsid w:val="003F7F43"/>
    <w:rsid w:val="004009F1"/>
    <w:rsid w:val="00401F94"/>
    <w:rsid w:val="004041A1"/>
    <w:rsid w:val="00404816"/>
    <w:rsid w:val="004070FF"/>
    <w:rsid w:val="004074D0"/>
    <w:rsid w:val="0041034F"/>
    <w:rsid w:val="00410C86"/>
    <w:rsid w:val="00410CC7"/>
    <w:rsid w:val="00410D62"/>
    <w:rsid w:val="00410EB3"/>
    <w:rsid w:val="0041150C"/>
    <w:rsid w:val="00411B52"/>
    <w:rsid w:val="00412BFA"/>
    <w:rsid w:val="004134E0"/>
    <w:rsid w:val="00413D32"/>
    <w:rsid w:val="00413E38"/>
    <w:rsid w:val="00414248"/>
    <w:rsid w:val="00415013"/>
    <w:rsid w:val="00415C45"/>
    <w:rsid w:val="004203E4"/>
    <w:rsid w:val="00421BF6"/>
    <w:rsid w:val="00422A7D"/>
    <w:rsid w:val="00425FA5"/>
    <w:rsid w:val="00426B8B"/>
    <w:rsid w:val="004345C6"/>
    <w:rsid w:val="00434AEC"/>
    <w:rsid w:val="00434C33"/>
    <w:rsid w:val="00436B23"/>
    <w:rsid w:val="00437947"/>
    <w:rsid w:val="0044103B"/>
    <w:rsid w:val="004438B4"/>
    <w:rsid w:val="004649A0"/>
    <w:rsid w:val="004655CE"/>
    <w:rsid w:val="00465833"/>
    <w:rsid w:val="0047070C"/>
    <w:rsid w:val="004725C2"/>
    <w:rsid w:val="0047413F"/>
    <w:rsid w:val="0047513C"/>
    <w:rsid w:val="0047518B"/>
    <w:rsid w:val="0047723D"/>
    <w:rsid w:val="00480049"/>
    <w:rsid w:val="00480147"/>
    <w:rsid w:val="00481BB7"/>
    <w:rsid w:val="00481EC6"/>
    <w:rsid w:val="00482E07"/>
    <w:rsid w:val="00484B13"/>
    <w:rsid w:val="00485824"/>
    <w:rsid w:val="00487387"/>
    <w:rsid w:val="00487E21"/>
    <w:rsid w:val="00490FFE"/>
    <w:rsid w:val="004918A1"/>
    <w:rsid w:val="00493B35"/>
    <w:rsid w:val="004A073E"/>
    <w:rsid w:val="004A201E"/>
    <w:rsid w:val="004A28C4"/>
    <w:rsid w:val="004A3A44"/>
    <w:rsid w:val="004A448C"/>
    <w:rsid w:val="004A4A3E"/>
    <w:rsid w:val="004A54C0"/>
    <w:rsid w:val="004A6C3E"/>
    <w:rsid w:val="004A71DD"/>
    <w:rsid w:val="004B0066"/>
    <w:rsid w:val="004B7915"/>
    <w:rsid w:val="004C425F"/>
    <w:rsid w:val="004C5A81"/>
    <w:rsid w:val="004C7A1B"/>
    <w:rsid w:val="004D0F73"/>
    <w:rsid w:val="004D1161"/>
    <w:rsid w:val="004D317D"/>
    <w:rsid w:val="004D54A5"/>
    <w:rsid w:val="004D5737"/>
    <w:rsid w:val="004E0B35"/>
    <w:rsid w:val="004E443F"/>
    <w:rsid w:val="004E60F6"/>
    <w:rsid w:val="004F1D84"/>
    <w:rsid w:val="004F47DE"/>
    <w:rsid w:val="004F4DFB"/>
    <w:rsid w:val="00500EDC"/>
    <w:rsid w:val="00501A99"/>
    <w:rsid w:val="00502945"/>
    <w:rsid w:val="00502E04"/>
    <w:rsid w:val="00504798"/>
    <w:rsid w:val="005050CE"/>
    <w:rsid w:val="00505599"/>
    <w:rsid w:val="00507690"/>
    <w:rsid w:val="005100ED"/>
    <w:rsid w:val="0051215F"/>
    <w:rsid w:val="005127FD"/>
    <w:rsid w:val="00513BF7"/>
    <w:rsid w:val="00514EE7"/>
    <w:rsid w:val="00515041"/>
    <w:rsid w:val="005150FD"/>
    <w:rsid w:val="005170C6"/>
    <w:rsid w:val="00517EDA"/>
    <w:rsid w:val="00520320"/>
    <w:rsid w:val="00521D0E"/>
    <w:rsid w:val="00523CBC"/>
    <w:rsid w:val="00527566"/>
    <w:rsid w:val="005323BF"/>
    <w:rsid w:val="00533B7F"/>
    <w:rsid w:val="00533CD5"/>
    <w:rsid w:val="005342E1"/>
    <w:rsid w:val="005349A3"/>
    <w:rsid w:val="005404F3"/>
    <w:rsid w:val="00542AD1"/>
    <w:rsid w:val="00543654"/>
    <w:rsid w:val="00544ED9"/>
    <w:rsid w:val="0054542D"/>
    <w:rsid w:val="00546D03"/>
    <w:rsid w:val="00546DED"/>
    <w:rsid w:val="00551C93"/>
    <w:rsid w:val="00552839"/>
    <w:rsid w:val="00554134"/>
    <w:rsid w:val="00554553"/>
    <w:rsid w:val="00554E90"/>
    <w:rsid w:val="00554EF3"/>
    <w:rsid w:val="00556C53"/>
    <w:rsid w:val="005570A7"/>
    <w:rsid w:val="005617A8"/>
    <w:rsid w:val="00562914"/>
    <w:rsid w:val="0056415E"/>
    <w:rsid w:val="00566AD9"/>
    <w:rsid w:val="00567F50"/>
    <w:rsid w:val="0057119A"/>
    <w:rsid w:val="0057354B"/>
    <w:rsid w:val="0057540C"/>
    <w:rsid w:val="00577105"/>
    <w:rsid w:val="00580CA4"/>
    <w:rsid w:val="00582AD5"/>
    <w:rsid w:val="00583312"/>
    <w:rsid w:val="005850AE"/>
    <w:rsid w:val="005902A4"/>
    <w:rsid w:val="00593CDF"/>
    <w:rsid w:val="00596EBE"/>
    <w:rsid w:val="00597C6A"/>
    <w:rsid w:val="00597E73"/>
    <w:rsid w:val="005A004D"/>
    <w:rsid w:val="005A18AC"/>
    <w:rsid w:val="005A27FE"/>
    <w:rsid w:val="005A352B"/>
    <w:rsid w:val="005A3AFB"/>
    <w:rsid w:val="005A3C3A"/>
    <w:rsid w:val="005A513A"/>
    <w:rsid w:val="005A534F"/>
    <w:rsid w:val="005A7E0C"/>
    <w:rsid w:val="005B0F34"/>
    <w:rsid w:val="005B1CC4"/>
    <w:rsid w:val="005B479D"/>
    <w:rsid w:val="005B6A3C"/>
    <w:rsid w:val="005B6F93"/>
    <w:rsid w:val="005C313A"/>
    <w:rsid w:val="005C3CAA"/>
    <w:rsid w:val="005C66EC"/>
    <w:rsid w:val="005C6827"/>
    <w:rsid w:val="005C6A38"/>
    <w:rsid w:val="005D1946"/>
    <w:rsid w:val="005D304F"/>
    <w:rsid w:val="005D3F4E"/>
    <w:rsid w:val="005D46EB"/>
    <w:rsid w:val="005D4817"/>
    <w:rsid w:val="005D5279"/>
    <w:rsid w:val="005D6705"/>
    <w:rsid w:val="005D73C2"/>
    <w:rsid w:val="005D76A7"/>
    <w:rsid w:val="005D7948"/>
    <w:rsid w:val="005E04DF"/>
    <w:rsid w:val="005E25D6"/>
    <w:rsid w:val="005E431E"/>
    <w:rsid w:val="005E4481"/>
    <w:rsid w:val="005E4F13"/>
    <w:rsid w:val="005E5B1B"/>
    <w:rsid w:val="005E6554"/>
    <w:rsid w:val="005F164A"/>
    <w:rsid w:val="005F2DCD"/>
    <w:rsid w:val="005F307C"/>
    <w:rsid w:val="005F3D1A"/>
    <w:rsid w:val="005F4D15"/>
    <w:rsid w:val="005F5908"/>
    <w:rsid w:val="005F7087"/>
    <w:rsid w:val="005F73F5"/>
    <w:rsid w:val="00600AE7"/>
    <w:rsid w:val="00602A97"/>
    <w:rsid w:val="006041DC"/>
    <w:rsid w:val="00604CB3"/>
    <w:rsid w:val="00604F00"/>
    <w:rsid w:val="00605A1E"/>
    <w:rsid w:val="00606251"/>
    <w:rsid w:val="00607512"/>
    <w:rsid w:val="006102A1"/>
    <w:rsid w:val="00610998"/>
    <w:rsid w:val="00611E9E"/>
    <w:rsid w:val="0061242B"/>
    <w:rsid w:val="00616045"/>
    <w:rsid w:val="00617977"/>
    <w:rsid w:val="0062012B"/>
    <w:rsid w:val="00621634"/>
    <w:rsid w:val="00624239"/>
    <w:rsid w:val="00624D1C"/>
    <w:rsid w:val="00625865"/>
    <w:rsid w:val="00627A79"/>
    <w:rsid w:val="00632757"/>
    <w:rsid w:val="006339DD"/>
    <w:rsid w:val="00635CE6"/>
    <w:rsid w:val="0063699A"/>
    <w:rsid w:val="006374D8"/>
    <w:rsid w:val="006413A6"/>
    <w:rsid w:val="00641E7B"/>
    <w:rsid w:val="0064201E"/>
    <w:rsid w:val="0064415A"/>
    <w:rsid w:val="00647FBF"/>
    <w:rsid w:val="00650501"/>
    <w:rsid w:val="0065148F"/>
    <w:rsid w:val="00654FE1"/>
    <w:rsid w:val="006556F6"/>
    <w:rsid w:val="006643C2"/>
    <w:rsid w:val="00665597"/>
    <w:rsid w:val="00665DD0"/>
    <w:rsid w:val="006706F0"/>
    <w:rsid w:val="006711E3"/>
    <w:rsid w:val="00673C50"/>
    <w:rsid w:val="006743C8"/>
    <w:rsid w:val="0067656D"/>
    <w:rsid w:val="00680ED4"/>
    <w:rsid w:val="006819F1"/>
    <w:rsid w:val="00681BDC"/>
    <w:rsid w:val="00681F46"/>
    <w:rsid w:val="006847F1"/>
    <w:rsid w:val="00685B2C"/>
    <w:rsid w:val="00685C8A"/>
    <w:rsid w:val="00687B62"/>
    <w:rsid w:val="00690481"/>
    <w:rsid w:val="00690DF4"/>
    <w:rsid w:val="00694E85"/>
    <w:rsid w:val="006A1695"/>
    <w:rsid w:val="006A2330"/>
    <w:rsid w:val="006A2A05"/>
    <w:rsid w:val="006A6A34"/>
    <w:rsid w:val="006A6CFF"/>
    <w:rsid w:val="006A7E9B"/>
    <w:rsid w:val="006A7FC8"/>
    <w:rsid w:val="006B152A"/>
    <w:rsid w:val="006B1B6D"/>
    <w:rsid w:val="006B24B0"/>
    <w:rsid w:val="006B2AA9"/>
    <w:rsid w:val="006B3EA4"/>
    <w:rsid w:val="006B449C"/>
    <w:rsid w:val="006B53E1"/>
    <w:rsid w:val="006C0B43"/>
    <w:rsid w:val="006C545C"/>
    <w:rsid w:val="006C559F"/>
    <w:rsid w:val="006C5C4A"/>
    <w:rsid w:val="006C5CE9"/>
    <w:rsid w:val="006C63B9"/>
    <w:rsid w:val="006C6EB3"/>
    <w:rsid w:val="006D37B7"/>
    <w:rsid w:val="006D4B3A"/>
    <w:rsid w:val="006D50D2"/>
    <w:rsid w:val="006D5234"/>
    <w:rsid w:val="006E0DA9"/>
    <w:rsid w:val="006E1503"/>
    <w:rsid w:val="006E5654"/>
    <w:rsid w:val="006E5789"/>
    <w:rsid w:val="006F0E71"/>
    <w:rsid w:val="006F10A2"/>
    <w:rsid w:val="006F4BF7"/>
    <w:rsid w:val="006F6785"/>
    <w:rsid w:val="007002F1"/>
    <w:rsid w:val="007008BF"/>
    <w:rsid w:val="00701B3B"/>
    <w:rsid w:val="0070283C"/>
    <w:rsid w:val="00702C6A"/>
    <w:rsid w:val="00703092"/>
    <w:rsid w:val="00703E1C"/>
    <w:rsid w:val="00704561"/>
    <w:rsid w:val="00704675"/>
    <w:rsid w:val="00714043"/>
    <w:rsid w:val="00716664"/>
    <w:rsid w:val="00720219"/>
    <w:rsid w:val="00720337"/>
    <w:rsid w:val="00720580"/>
    <w:rsid w:val="00721208"/>
    <w:rsid w:val="00721F15"/>
    <w:rsid w:val="0072247E"/>
    <w:rsid w:val="007229CB"/>
    <w:rsid w:val="00722BC7"/>
    <w:rsid w:val="00722F82"/>
    <w:rsid w:val="00724AFE"/>
    <w:rsid w:val="00724FD1"/>
    <w:rsid w:val="00726CC8"/>
    <w:rsid w:val="00727465"/>
    <w:rsid w:val="00730282"/>
    <w:rsid w:val="00731375"/>
    <w:rsid w:val="00733076"/>
    <w:rsid w:val="007352D9"/>
    <w:rsid w:val="0073731A"/>
    <w:rsid w:val="00741CBE"/>
    <w:rsid w:val="00742910"/>
    <w:rsid w:val="00742B87"/>
    <w:rsid w:val="00743ED7"/>
    <w:rsid w:val="007441FB"/>
    <w:rsid w:val="00750C99"/>
    <w:rsid w:val="00750F94"/>
    <w:rsid w:val="007527C8"/>
    <w:rsid w:val="00752BD8"/>
    <w:rsid w:val="00753D37"/>
    <w:rsid w:val="0075490F"/>
    <w:rsid w:val="00755C32"/>
    <w:rsid w:val="00756480"/>
    <w:rsid w:val="0075789B"/>
    <w:rsid w:val="00761A13"/>
    <w:rsid w:val="007628D0"/>
    <w:rsid w:val="00762A45"/>
    <w:rsid w:val="00762CB8"/>
    <w:rsid w:val="00763889"/>
    <w:rsid w:val="00764B65"/>
    <w:rsid w:val="007661BE"/>
    <w:rsid w:val="00767588"/>
    <w:rsid w:val="00767BE4"/>
    <w:rsid w:val="007719D9"/>
    <w:rsid w:val="00771AF2"/>
    <w:rsid w:val="00773A2C"/>
    <w:rsid w:val="0077401C"/>
    <w:rsid w:val="00775B68"/>
    <w:rsid w:val="00775F37"/>
    <w:rsid w:val="00777192"/>
    <w:rsid w:val="00777BFF"/>
    <w:rsid w:val="00783906"/>
    <w:rsid w:val="0078507A"/>
    <w:rsid w:val="00790D6D"/>
    <w:rsid w:val="00791414"/>
    <w:rsid w:val="00791CA2"/>
    <w:rsid w:val="00791E9D"/>
    <w:rsid w:val="00792363"/>
    <w:rsid w:val="00792664"/>
    <w:rsid w:val="00793726"/>
    <w:rsid w:val="007942F4"/>
    <w:rsid w:val="00796DAD"/>
    <w:rsid w:val="007975E3"/>
    <w:rsid w:val="007A06AB"/>
    <w:rsid w:val="007A0EFD"/>
    <w:rsid w:val="007A422E"/>
    <w:rsid w:val="007A5916"/>
    <w:rsid w:val="007A5BEC"/>
    <w:rsid w:val="007A71B9"/>
    <w:rsid w:val="007A71CA"/>
    <w:rsid w:val="007A7353"/>
    <w:rsid w:val="007B1125"/>
    <w:rsid w:val="007B15C4"/>
    <w:rsid w:val="007B2247"/>
    <w:rsid w:val="007B284F"/>
    <w:rsid w:val="007B304A"/>
    <w:rsid w:val="007B37CE"/>
    <w:rsid w:val="007B79F9"/>
    <w:rsid w:val="007C13B7"/>
    <w:rsid w:val="007C15D5"/>
    <w:rsid w:val="007C16FD"/>
    <w:rsid w:val="007C1DD6"/>
    <w:rsid w:val="007C2449"/>
    <w:rsid w:val="007C325F"/>
    <w:rsid w:val="007C428E"/>
    <w:rsid w:val="007D2B80"/>
    <w:rsid w:val="007D2DCB"/>
    <w:rsid w:val="007D519E"/>
    <w:rsid w:val="007D5F32"/>
    <w:rsid w:val="007D6AF7"/>
    <w:rsid w:val="007D7968"/>
    <w:rsid w:val="007E1630"/>
    <w:rsid w:val="007E2AA4"/>
    <w:rsid w:val="007E6B37"/>
    <w:rsid w:val="007E74C1"/>
    <w:rsid w:val="007F0029"/>
    <w:rsid w:val="007F0359"/>
    <w:rsid w:val="007F044F"/>
    <w:rsid w:val="007F11AF"/>
    <w:rsid w:val="007F260A"/>
    <w:rsid w:val="007F4485"/>
    <w:rsid w:val="007F5F2A"/>
    <w:rsid w:val="007F728C"/>
    <w:rsid w:val="007F730C"/>
    <w:rsid w:val="007F7E98"/>
    <w:rsid w:val="00800935"/>
    <w:rsid w:val="00801ABB"/>
    <w:rsid w:val="00802D91"/>
    <w:rsid w:val="00803084"/>
    <w:rsid w:val="00803A92"/>
    <w:rsid w:val="008042B2"/>
    <w:rsid w:val="008042EF"/>
    <w:rsid w:val="00804719"/>
    <w:rsid w:val="0080548C"/>
    <w:rsid w:val="00806085"/>
    <w:rsid w:val="00807645"/>
    <w:rsid w:val="00811917"/>
    <w:rsid w:val="00812187"/>
    <w:rsid w:val="00812C45"/>
    <w:rsid w:val="008164C4"/>
    <w:rsid w:val="0082145C"/>
    <w:rsid w:val="0082235D"/>
    <w:rsid w:val="00822C12"/>
    <w:rsid w:val="00823591"/>
    <w:rsid w:val="00823743"/>
    <w:rsid w:val="008247B8"/>
    <w:rsid w:val="0082510D"/>
    <w:rsid w:val="00826B3F"/>
    <w:rsid w:val="008273E4"/>
    <w:rsid w:val="00827984"/>
    <w:rsid w:val="00831989"/>
    <w:rsid w:val="00831AC6"/>
    <w:rsid w:val="008331A8"/>
    <w:rsid w:val="00833CE4"/>
    <w:rsid w:val="008347E2"/>
    <w:rsid w:val="00835EAD"/>
    <w:rsid w:val="00837EE7"/>
    <w:rsid w:val="00842099"/>
    <w:rsid w:val="0084321E"/>
    <w:rsid w:val="00850564"/>
    <w:rsid w:val="00853124"/>
    <w:rsid w:val="00854804"/>
    <w:rsid w:val="00854C52"/>
    <w:rsid w:val="008575F4"/>
    <w:rsid w:val="008576C2"/>
    <w:rsid w:val="00860207"/>
    <w:rsid w:val="0086087B"/>
    <w:rsid w:val="00861543"/>
    <w:rsid w:val="00862B0B"/>
    <w:rsid w:val="00863807"/>
    <w:rsid w:val="00864570"/>
    <w:rsid w:val="008647D7"/>
    <w:rsid w:val="0086696A"/>
    <w:rsid w:val="008669BC"/>
    <w:rsid w:val="0087195D"/>
    <w:rsid w:val="008744CB"/>
    <w:rsid w:val="00876A10"/>
    <w:rsid w:val="008777A1"/>
    <w:rsid w:val="00880015"/>
    <w:rsid w:val="008839ED"/>
    <w:rsid w:val="00885889"/>
    <w:rsid w:val="00885BAB"/>
    <w:rsid w:val="00886190"/>
    <w:rsid w:val="00886C0B"/>
    <w:rsid w:val="008940CF"/>
    <w:rsid w:val="008940F7"/>
    <w:rsid w:val="008978AA"/>
    <w:rsid w:val="00897F77"/>
    <w:rsid w:val="008A085B"/>
    <w:rsid w:val="008A0C48"/>
    <w:rsid w:val="008A3336"/>
    <w:rsid w:val="008A37DE"/>
    <w:rsid w:val="008A3D37"/>
    <w:rsid w:val="008A42B3"/>
    <w:rsid w:val="008A5A91"/>
    <w:rsid w:val="008A5D7B"/>
    <w:rsid w:val="008A6C60"/>
    <w:rsid w:val="008B0F4A"/>
    <w:rsid w:val="008B1BBB"/>
    <w:rsid w:val="008B3BE6"/>
    <w:rsid w:val="008B4EFC"/>
    <w:rsid w:val="008B507A"/>
    <w:rsid w:val="008B54BB"/>
    <w:rsid w:val="008B6211"/>
    <w:rsid w:val="008B720B"/>
    <w:rsid w:val="008C014B"/>
    <w:rsid w:val="008C0CE7"/>
    <w:rsid w:val="008C241A"/>
    <w:rsid w:val="008C2B92"/>
    <w:rsid w:val="008C521E"/>
    <w:rsid w:val="008C5D89"/>
    <w:rsid w:val="008C627C"/>
    <w:rsid w:val="008D1292"/>
    <w:rsid w:val="008D2922"/>
    <w:rsid w:val="008D4228"/>
    <w:rsid w:val="008D5104"/>
    <w:rsid w:val="008D5866"/>
    <w:rsid w:val="008D67EC"/>
    <w:rsid w:val="008D6A96"/>
    <w:rsid w:val="008D7DAF"/>
    <w:rsid w:val="008E233E"/>
    <w:rsid w:val="008E2477"/>
    <w:rsid w:val="008E73EB"/>
    <w:rsid w:val="008F071B"/>
    <w:rsid w:val="008F12E5"/>
    <w:rsid w:val="008F1C98"/>
    <w:rsid w:val="008F2EDB"/>
    <w:rsid w:val="008F4932"/>
    <w:rsid w:val="008F5365"/>
    <w:rsid w:val="008F5EE6"/>
    <w:rsid w:val="008F6E0B"/>
    <w:rsid w:val="008F7508"/>
    <w:rsid w:val="00901EAA"/>
    <w:rsid w:val="00901EDF"/>
    <w:rsid w:val="00905F3F"/>
    <w:rsid w:val="00906DA2"/>
    <w:rsid w:val="00911C1B"/>
    <w:rsid w:val="009133D9"/>
    <w:rsid w:val="00914122"/>
    <w:rsid w:val="00914E71"/>
    <w:rsid w:val="00915BCF"/>
    <w:rsid w:val="00916F17"/>
    <w:rsid w:val="009172A6"/>
    <w:rsid w:val="00917929"/>
    <w:rsid w:val="00924AC3"/>
    <w:rsid w:val="009262EE"/>
    <w:rsid w:val="00930342"/>
    <w:rsid w:val="0093379D"/>
    <w:rsid w:val="009375E0"/>
    <w:rsid w:val="00941FB8"/>
    <w:rsid w:val="009426F4"/>
    <w:rsid w:val="009439C0"/>
    <w:rsid w:val="00943ACE"/>
    <w:rsid w:val="009442E1"/>
    <w:rsid w:val="00944BCE"/>
    <w:rsid w:val="00944F2D"/>
    <w:rsid w:val="00945EA9"/>
    <w:rsid w:val="009472A4"/>
    <w:rsid w:val="00951B2C"/>
    <w:rsid w:val="00954DDF"/>
    <w:rsid w:val="0095652E"/>
    <w:rsid w:val="0096283A"/>
    <w:rsid w:val="0096357E"/>
    <w:rsid w:val="00964A9C"/>
    <w:rsid w:val="00965705"/>
    <w:rsid w:val="00966C46"/>
    <w:rsid w:val="00967C37"/>
    <w:rsid w:val="00971006"/>
    <w:rsid w:val="00975483"/>
    <w:rsid w:val="0098336E"/>
    <w:rsid w:val="00983E75"/>
    <w:rsid w:val="00984E8F"/>
    <w:rsid w:val="00986F91"/>
    <w:rsid w:val="00987621"/>
    <w:rsid w:val="009913E5"/>
    <w:rsid w:val="009A0905"/>
    <w:rsid w:val="009A1B05"/>
    <w:rsid w:val="009A1DF9"/>
    <w:rsid w:val="009A55FA"/>
    <w:rsid w:val="009A56F6"/>
    <w:rsid w:val="009A7F78"/>
    <w:rsid w:val="009B06B2"/>
    <w:rsid w:val="009B28BC"/>
    <w:rsid w:val="009B335A"/>
    <w:rsid w:val="009B33C0"/>
    <w:rsid w:val="009B6207"/>
    <w:rsid w:val="009C3BF8"/>
    <w:rsid w:val="009C6827"/>
    <w:rsid w:val="009C6848"/>
    <w:rsid w:val="009C7088"/>
    <w:rsid w:val="009C7813"/>
    <w:rsid w:val="009D0F34"/>
    <w:rsid w:val="009D145F"/>
    <w:rsid w:val="009D1A40"/>
    <w:rsid w:val="009D3977"/>
    <w:rsid w:val="009D50AA"/>
    <w:rsid w:val="009D5843"/>
    <w:rsid w:val="009D6C9F"/>
    <w:rsid w:val="009D7E6F"/>
    <w:rsid w:val="009D7F3A"/>
    <w:rsid w:val="009E0938"/>
    <w:rsid w:val="009E0BE3"/>
    <w:rsid w:val="009E2C75"/>
    <w:rsid w:val="009E39C7"/>
    <w:rsid w:val="009E4A3C"/>
    <w:rsid w:val="009E4F25"/>
    <w:rsid w:val="009E7025"/>
    <w:rsid w:val="009E7D36"/>
    <w:rsid w:val="009F1CC2"/>
    <w:rsid w:val="009F2A4B"/>
    <w:rsid w:val="009F36CF"/>
    <w:rsid w:val="009F3937"/>
    <w:rsid w:val="009F3B77"/>
    <w:rsid w:val="009F70DC"/>
    <w:rsid w:val="00A0156E"/>
    <w:rsid w:val="00A027EF"/>
    <w:rsid w:val="00A07D76"/>
    <w:rsid w:val="00A15413"/>
    <w:rsid w:val="00A171BA"/>
    <w:rsid w:val="00A219A4"/>
    <w:rsid w:val="00A25444"/>
    <w:rsid w:val="00A25565"/>
    <w:rsid w:val="00A26179"/>
    <w:rsid w:val="00A26A33"/>
    <w:rsid w:val="00A26C36"/>
    <w:rsid w:val="00A349F3"/>
    <w:rsid w:val="00A34D45"/>
    <w:rsid w:val="00A367CF"/>
    <w:rsid w:val="00A37716"/>
    <w:rsid w:val="00A42246"/>
    <w:rsid w:val="00A44CFA"/>
    <w:rsid w:val="00A50CEC"/>
    <w:rsid w:val="00A513BD"/>
    <w:rsid w:val="00A51E7C"/>
    <w:rsid w:val="00A52410"/>
    <w:rsid w:val="00A5477B"/>
    <w:rsid w:val="00A54F86"/>
    <w:rsid w:val="00A55C84"/>
    <w:rsid w:val="00A5616C"/>
    <w:rsid w:val="00A57D6A"/>
    <w:rsid w:val="00A60028"/>
    <w:rsid w:val="00A615FD"/>
    <w:rsid w:val="00A621F3"/>
    <w:rsid w:val="00A62381"/>
    <w:rsid w:val="00A62DED"/>
    <w:rsid w:val="00A63454"/>
    <w:rsid w:val="00A636AB"/>
    <w:rsid w:val="00A650BB"/>
    <w:rsid w:val="00A652E0"/>
    <w:rsid w:val="00A6593D"/>
    <w:rsid w:val="00A67D28"/>
    <w:rsid w:val="00A70246"/>
    <w:rsid w:val="00A729FE"/>
    <w:rsid w:val="00A72BAB"/>
    <w:rsid w:val="00A72EB6"/>
    <w:rsid w:val="00A73125"/>
    <w:rsid w:val="00A731C7"/>
    <w:rsid w:val="00A75CF3"/>
    <w:rsid w:val="00A805CB"/>
    <w:rsid w:val="00A8283C"/>
    <w:rsid w:val="00A83676"/>
    <w:rsid w:val="00A84E4C"/>
    <w:rsid w:val="00A8748A"/>
    <w:rsid w:val="00A91E69"/>
    <w:rsid w:val="00A92806"/>
    <w:rsid w:val="00A9402E"/>
    <w:rsid w:val="00A94CE7"/>
    <w:rsid w:val="00A956D6"/>
    <w:rsid w:val="00A9614B"/>
    <w:rsid w:val="00A962B7"/>
    <w:rsid w:val="00AA0648"/>
    <w:rsid w:val="00AA0666"/>
    <w:rsid w:val="00AA25FC"/>
    <w:rsid w:val="00AA2DAC"/>
    <w:rsid w:val="00AA5B5E"/>
    <w:rsid w:val="00AA5CDF"/>
    <w:rsid w:val="00AB02EE"/>
    <w:rsid w:val="00AB15A1"/>
    <w:rsid w:val="00AB2DCB"/>
    <w:rsid w:val="00AB5640"/>
    <w:rsid w:val="00AB6232"/>
    <w:rsid w:val="00AB6236"/>
    <w:rsid w:val="00AB72EA"/>
    <w:rsid w:val="00AB77E6"/>
    <w:rsid w:val="00AC0614"/>
    <w:rsid w:val="00AC3354"/>
    <w:rsid w:val="00AC3F9D"/>
    <w:rsid w:val="00AC5AAF"/>
    <w:rsid w:val="00AC778D"/>
    <w:rsid w:val="00AC7B20"/>
    <w:rsid w:val="00AD07E1"/>
    <w:rsid w:val="00AD4B2F"/>
    <w:rsid w:val="00AD724B"/>
    <w:rsid w:val="00AE0BF4"/>
    <w:rsid w:val="00AE0D2D"/>
    <w:rsid w:val="00AE1CB1"/>
    <w:rsid w:val="00AE2323"/>
    <w:rsid w:val="00AE261A"/>
    <w:rsid w:val="00AE352F"/>
    <w:rsid w:val="00AE43F2"/>
    <w:rsid w:val="00AE4E4C"/>
    <w:rsid w:val="00AE577D"/>
    <w:rsid w:val="00AF06F9"/>
    <w:rsid w:val="00AF1AF5"/>
    <w:rsid w:val="00AF1E9F"/>
    <w:rsid w:val="00AF6E1E"/>
    <w:rsid w:val="00AF72AF"/>
    <w:rsid w:val="00B00B0A"/>
    <w:rsid w:val="00B0493E"/>
    <w:rsid w:val="00B04E02"/>
    <w:rsid w:val="00B06B7B"/>
    <w:rsid w:val="00B1011C"/>
    <w:rsid w:val="00B11B2A"/>
    <w:rsid w:val="00B11FAF"/>
    <w:rsid w:val="00B14211"/>
    <w:rsid w:val="00B15018"/>
    <w:rsid w:val="00B153CC"/>
    <w:rsid w:val="00B167EC"/>
    <w:rsid w:val="00B16C4E"/>
    <w:rsid w:val="00B16F41"/>
    <w:rsid w:val="00B22337"/>
    <w:rsid w:val="00B22703"/>
    <w:rsid w:val="00B23DFD"/>
    <w:rsid w:val="00B2506F"/>
    <w:rsid w:val="00B25EF7"/>
    <w:rsid w:val="00B26C18"/>
    <w:rsid w:val="00B307E0"/>
    <w:rsid w:val="00B30AA5"/>
    <w:rsid w:val="00B36ECB"/>
    <w:rsid w:val="00B37D7E"/>
    <w:rsid w:val="00B40276"/>
    <w:rsid w:val="00B41A20"/>
    <w:rsid w:val="00B41F1F"/>
    <w:rsid w:val="00B429B9"/>
    <w:rsid w:val="00B42DFA"/>
    <w:rsid w:val="00B44069"/>
    <w:rsid w:val="00B46308"/>
    <w:rsid w:val="00B50093"/>
    <w:rsid w:val="00B56768"/>
    <w:rsid w:val="00B57530"/>
    <w:rsid w:val="00B60C7A"/>
    <w:rsid w:val="00B610FF"/>
    <w:rsid w:val="00B65569"/>
    <w:rsid w:val="00B66D16"/>
    <w:rsid w:val="00B6779C"/>
    <w:rsid w:val="00B70FD6"/>
    <w:rsid w:val="00B75971"/>
    <w:rsid w:val="00B7641E"/>
    <w:rsid w:val="00B767ED"/>
    <w:rsid w:val="00B76E15"/>
    <w:rsid w:val="00B77075"/>
    <w:rsid w:val="00B82CC2"/>
    <w:rsid w:val="00B82F03"/>
    <w:rsid w:val="00B83946"/>
    <w:rsid w:val="00B85BCF"/>
    <w:rsid w:val="00B91B08"/>
    <w:rsid w:val="00B922B0"/>
    <w:rsid w:val="00B93268"/>
    <w:rsid w:val="00B939D1"/>
    <w:rsid w:val="00B9407C"/>
    <w:rsid w:val="00B94DF4"/>
    <w:rsid w:val="00B95729"/>
    <w:rsid w:val="00B95AAC"/>
    <w:rsid w:val="00B95B53"/>
    <w:rsid w:val="00B96600"/>
    <w:rsid w:val="00BA0C8A"/>
    <w:rsid w:val="00BA2D7D"/>
    <w:rsid w:val="00BA3344"/>
    <w:rsid w:val="00BA39C0"/>
    <w:rsid w:val="00BA4103"/>
    <w:rsid w:val="00BA48A9"/>
    <w:rsid w:val="00BA57C0"/>
    <w:rsid w:val="00BA6588"/>
    <w:rsid w:val="00BB0377"/>
    <w:rsid w:val="00BB12BA"/>
    <w:rsid w:val="00BB2FE0"/>
    <w:rsid w:val="00BB305F"/>
    <w:rsid w:val="00BB4817"/>
    <w:rsid w:val="00BB48BF"/>
    <w:rsid w:val="00BB5645"/>
    <w:rsid w:val="00BB5677"/>
    <w:rsid w:val="00BB7217"/>
    <w:rsid w:val="00BB78E5"/>
    <w:rsid w:val="00BC1ADC"/>
    <w:rsid w:val="00BC420E"/>
    <w:rsid w:val="00BC64BB"/>
    <w:rsid w:val="00BD2870"/>
    <w:rsid w:val="00BD2CFF"/>
    <w:rsid w:val="00BD3DA6"/>
    <w:rsid w:val="00BD67AD"/>
    <w:rsid w:val="00BD77AA"/>
    <w:rsid w:val="00BE1CC2"/>
    <w:rsid w:val="00BE2801"/>
    <w:rsid w:val="00BE328A"/>
    <w:rsid w:val="00BE4173"/>
    <w:rsid w:val="00BF0529"/>
    <w:rsid w:val="00BF6950"/>
    <w:rsid w:val="00C0089F"/>
    <w:rsid w:val="00C037EE"/>
    <w:rsid w:val="00C04BFE"/>
    <w:rsid w:val="00C11310"/>
    <w:rsid w:val="00C126B6"/>
    <w:rsid w:val="00C213DB"/>
    <w:rsid w:val="00C21A68"/>
    <w:rsid w:val="00C2266B"/>
    <w:rsid w:val="00C23B4A"/>
    <w:rsid w:val="00C2474F"/>
    <w:rsid w:val="00C24A73"/>
    <w:rsid w:val="00C25CCC"/>
    <w:rsid w:val="00C335A4"/>
    <w:rsid w:val="00C34077"/>
    <w:rsid w:val="00C370E0"/>
    <w:rsid w:val="00C376A6"/>
    <w:rsid w:val="00C411FF"/>
    <w:rsid w:val="00C41770"/>
    <w:rsid w:val="00C42B2A"/>
    <w:rsid w:val="00C43286"/>
    <w:rsid w:val="00C43378"/>
    <w:rsid w:val="00C4587F"/>
    <w:rsid w:val="00C45F13"/>
    <w:rsid w:val="00C5060B"/>
    <w:rsid w:val="00C50AD6"/>
    <w:rsid w:val="00C52C42"/>
    <w:rsid w:val="00C537F4"/>
    <w:rsid w:val="00C55934"/>
    <w:rsid w:val="00C57E7D"/>
    <w:rsid w:val="00C615A6"/>
    <w:rsid w:val="00C65EDF"/>
    <w:rsid w:val="00C666CF"/>
    <w:rsid w:val="00C720F9"/>
    <w:rsid w:val="00C72811"/>
    <w:rsid w:val="00C74C8E"/>
    <w:rsid w:val="00C75252"/>
    <w:rsid w:val="00C7654F"/>
    <w:rsid w:val="00C77392"/>
    <w:rsid w:val="00C80748"/>
    <w:rsid w:val="00C80895"/>
    <w:rsid w:val="00C8431F"/>
    <w:rsid w:val="00C85F04"/>
    <w:rsid w:val="00C86578"/>
    <w:rsid w:val="00C86E4C"/>
    <w:rsid w:val="00C902FA"/>
    <w:rsid w:val="00C91CD0"/>
    <w:rsid w:val="00C92C0B"/>
    <w:rsid w:val="00C942F9"/>
    <w:rsid w:val="00C970A1"/>
    <w:rsid w:val="00C9714A"/>
    <w:rsid w:val="00CA2FE7"/>
    <w:rsid w:val="00CA32E0"/>
    <w:rsid w:val="00CA4D09"/>
    <w:rsid w:val="00CA567F"/>
    <w:rsid w:val="00CA62A7"/>
    <w:rsid w:val="00CA69AC"/>
    <w:rsid w:val="00CB02CF"/>
    <w:rsid w:val="00CB1902"/>
    <w:rsid w:val="00CB42F9"/>
    <w:rsid w:val="00CB4724"/>
    <w:rsid w:val="00CB5563"/>
    <w:rsid w:val="00CB723D"/>
    <w:rsid w:val="00CB74A1"/>
    <w:rsid w:val="00CC0B7E"/>
    <w:rsid w:val="00CC3FB0"/>
    <w:rsid w:val="00CD2DF7"/>
    <w:rsid w:val="00CD44CC"/>
    <w:rsid w:val="00CE07FA"/>
    <w:rsid w:val="00CE367E"/>
    <w:rsid w:val="00CE6110"/>
    <w:rsid w:val="00CE61EA"/>
    <w:rsid w:val="00CE6579"/>
    <w:rsid w:val="00CF0805"/>
    <w:rsid w:val="00CF266F"/>
    <w:rsid w:val="00CF2B8A"/>
    <w:rsid w:val="00CF3F58"/>
    <w:rsid w:val="00CF7802"/>
    <w:rsid w:val="00D01198"/>
    <w:rsid w:val="00D01A3E"/>
    <w:rsid w:val="00D01B22"/>
    <w:rsid w:val="00D02696"/>
    <w:rsid w:val="00D06D54"/>
    <w:rsid w:val="00D10FEE"/>
    <w:rsid w:val="00D1116C"/>
    <w:rsid w:val="00D13703"/>
    <w:rsid w:val="00D14995"/>
    <w:rsid w:val="00D15AAA"/>
    <w:rsid w:val="00D15B07"/>
    <w:rsid w:val="00D20376"/>
    <w:rsid w:val="00D21743"/>
    <w:rsid w:val="00D2238C"/>
    <w:rsid w:val="00D23680"/>
    <w:rsid w:val="00D2392B"/>
    <w:rsid w:val="00D26101"/>
    <w:rsid w:val="00D26115"/>
    <w:rsid w:val="00D26CF3"/>
    <w:rsid w:val="00D27008"/>
    <w:rsid w:val="00D2755A"/>
    <w:rsid w:val="00D31AE1"/>
    <w:rsid w:val="00D32276"/>
    <w:rsid w:val="00D3448D"/>
    <w:rsid w:val="00D3479C"/>
    <w:rsid w:val="00D354F5"/>
    <w:rsid w:val="00D37D4D"/>
    <w:rsid w:val="00D42A25"/>
    <w:rsid w:val="00D42E1B"/>
    <w:rsid w:val="00D471F4"/>
    <w:rsid w:val="00D514EF"/>
    <w:rsid w:val="00D51A89"/>
    <w:rsid w:val="00D51B15"/>
    <w:rsid w:val="00D51B8E"/>
    <w:rsid w:val="00D51DA2"/>
    <w:rsid w:val="00D52C00"/>
    <w:rsid w:val="00D52C9F"/>
    <w:rsid w:val="00D53BC6"/>
    <w:rsid w:val="00D554DF"/>
    <w:rsid w:val="00D57EFD"/>
    <w:rsid w:val="00D600E1"/>
    <w:rsid w:val="00D72B3E"/>
    <w:rsid w:val="00D74025"/>
    <w:rsid w:val="00D741DD"/>
    <w:rsid w:val="00D7426E"/>
    <w:rsid w:val="00D765BD"/>
    <w:rsid w:val="00D80921"/>
    <w:rsid w:val="00D80EF7"/>
    <w:rsid w:val="00D8328D"/>
    <w:rsid w:val="00D83518"/>
    <w:rsid w:val="00D844E3"/>
    <w:rsid w:val="00D853D5"/>
    <w:rsid w:val="00D86849"/>
    <w:rsid w:val="00D92DD7"/>
    <w:rsid w:val="00D93D6C"/>
    <w:rsid w:val="00D96CFC"/>
    <w:rsid w:val="00DA05A1"/>
    <w:rsid w:val="00DA0A8D"/>
    <w:rsid w:val="00DA0E66"/>
    <w:rsid w:val="00DA1884"/>
    <w:rsid w:val="00DA296B"/>
    <w:rsid w:val="00DA3FC5"/>
    <w:rsid w:val="00DA4E52"/>
    <w:rsid w:val="00DA5050"/>
    <w:rsid w:val="00DA7E0D"/>
    <w:rsid w:val="00DB196E"/>
    <w:rsid w:val="00DB47F7"/>
    <w:rsid w:val="00DB5576"/>
    <w:rsid w:val="00DB55DB"/>
    <w:rsid w:val="00DB6432"/>
    <w:rsid w:val="00DB7005"/>
    <w:rsid w:val="00DB7FFD"/>
    <w:rsid w:val="00DC07E2"/>
    <w:rsid w:val="00DC17D5"/>
    <w:rsid w:val="00DC2CC2"/>
    <w:rsid w:val="00DC354C"/>
    <w:rsid w:val="00DC496B"/>
    <w:rsid w:val="00DC5655"/>
    <w:rsid w:val="00DC6423"/>
    <w:rsid w:val="00DC67D4"/>
    <w:rsid w:val="00DD012E"/>
    <w:rsid w:val="00DD0606"/>
    <w:rsid w:val="00DD1810"/>
    <w:rsid w:val="00DD2926"/>
    <w:rsid w:val="00DD29C1"/>
    <w:rsid w:val="00DD3850"/>
    <w:rsid w:val="00DD527B"/>
    <w:rsid w:val="00DD529C"/>
    <w:rsid w:val="00DD5E7E"/>
    <w:rsid w:val="00DE05FF"/>
    <w:rsid w:val="00DE122E"/>
    <w:rsid w:val="00DE2ABF"/>
    <w:rsid w:val="00DE58ED"/>
    <w:rsid w:val="00DF0C35"/>
    <w:rsid w:val="00DF123A"/>
    <w:rsid w:val="00DF57B3"/>
    <w:rsid w:val="00DF7D81"/>
    <w:rsid w:val="00E00A50"/>
    <w:rsid w:val="00E02E26"/>
    <w:rsid w:val="00E051E4"/>
    <w:rsid w:val="00E057CD"/>
    <w:rsid w:val="00E05C8C"/>
    <w:rsid w:val="00E063EB"/>
    <w:rsid w:val="00E111DC"/>
    <w:rsid w:val="00E137D7"/>
    <w:rsid w:val="00E13BD0"/>
    <w:rsid w:val="00E14899"/>
    <w:rsid w:val="00E15D0F"/>
    <w:rsid w:val="00E16D93"/>
    <w:rsid w:val="00E20FC5"/>
    <w:rsid w:val="00E232D0"/>
    <w:rsid w:val="00E2412D"/>
    <w:rsid w:val="00E24855"/>
    <w:rsid w:val="00E31EC0"/>
    <w:rsid w:val="00E328ED"/>
    <w:rsid w:val="00E33C2D"/>
    <w:rsid w:val="00E3430D"/>
    <w:rsid w:val="00E36875"/>
    <w:rsid w:val="00E37836"/>
    <w:rsid w:val="00E402E1"/>
    <w:rsid w:val="00E412A8"/>
    <w:rsid w:val="00E41612"/>
    <w:rsid w:val="00E4162C"/>
    <w:rsid w:val="00E41F1F"/>
    <w:rsid w:val="00E44F86"/>
    <w:rsid w:val="00E46469"/>
    <w:rsid w:val="00E47716"/>
    <w:rsid w:val="00E50739"/>
    <w:rsid w:val="00E52574"/>
    <w:rsid w:val="00E5260C"/>
    <w:rsid w:val="00E53250"/>
    <w:rsid w:val="00E53A6A"/>
    <w:rsid w:val="00E54617"/>
    <w:rsid w:val="00E549F4"/>
    <w:rsid w:val="00E55AD1"/>
    <w:rsid w:val="00E60346"/>
    <w:rsid w:val="00E63E89"/>
    <w:rsid w:val="00E64094"/>
    <w:rsid w:val="00E65A52"/>
    <w:rsid w:val="00E67B34"/>
    <w:rsid w:val="00E70F33"/>
    <w:rsid w:val="00E726AD"/>
    <w:rsid w:val="00E733CE"/>
    <w:rsid w:val="00E751F9"/>
    <w:rsid w:val="00E75E4B"/>
    <w:rsid w:val="00E7639D"/>
    <w:rsid w:val="00E80A3C"/>
    <w:rsid w:val="00E84909"/>
    <w:rsid w:val="00E853F2"/>
    <w:rsid w:val="00E85984"/>
    <w:rsid w:val="00E864F4"/>
    <w:rsid w:val="00E87499"/>
    <w:rsid w:val="00E87D2B"/>
    <w:rsid w:val="00E9256B"/>
    <w:rsid w:val="00E93426"/>
    <w:rsid w:val="00E94CBA"/>
    <w:rsid w:val="00E94F1A"/>
    <w:rsid w:val="00E95C51"/>
    <w:rsid w:val="00E9631A"/>
    <w:rsid w:val="00EA5D6C"/>
    <w:rsid w:val="00EA7ACC"/>
    <w:rsid w:val="00EB0960"/>
    <w:rsid w:val="00EB2353"/>
    <w:rsid w:val="00EB55C7"/>
    <w:rsid w:val="00EB5A69"/>
    <w:rsid w:val="00EB60B0"/>
    <w:rsid w:val="00EB7AF7"/>
    <w:rsid w:val="00EC03F3"/>
    <w:rsid w:val="00EC04E3"/>
    <w:rsid w:val="00EC1DCB"/>
    <w:rsid w:val="00EC2E5A"/>
    <w:rsid w:val="00EC2E7E"/>
    <w:rsid w:val="00EC5633"/>
    <w:rsid w:val="00EC59EF"/>
    <w:rsid w:val="00EC5D83"/>
    <w:rsid w:val="00ED11F4"/>
    <w:rsid w:val="00ED1772"/>
    <w:rsid w:val="00ED5472"/>
    <w:rsid w:val="00EE0EC1"/>
    <w:rsid w:val="00EE3B19"/>
    <w:rsid w:val="00EE6FA2"/>
    <w:rsid w:val="00EF6C48"/>
    <w:rsid w:val="00EF6D13"/>
    <w:rsid w:val="00F011D2"/>
    <w:rsid w:val="00F014E1"/>
    <w:rsid w:val="00F01A51"/>
    <w:rsid w:val="00F03E5C"/>
    <w:rsid w:val="00F14843"/>
    <w:rsid w:val="00F148CC"/>
    <w:rsid w:val="00F207DD"/>
    <w:rsid w:val="00F21798"/>
    <w:rsid w:val="00F218E5"/>
    <w:rsid w:val="00F23094"/>
    <w:rsid w:val="00F231C6"/>
    <w:rsid w:val="00F232BA"/>
    <w:rsid w:val="00F25131"/>
    <w:rsid w:val="00F25FA6"/>
    <w:rsid w:val="00F26154"/>
    <w:rsid w:val="00F3137D"/>
    <w:rsid w:val="00F333D7"/>
    <w:rsid w:val="00F34318"/>
    <w:rsid w:val="00F34BF8"/>
    <w:rsid w:val="00F37B95"/>
    <w:rsid w:val="00F415A2"/>
    <w:rsid w:val="00F41F2C"/>
    <w:rsid w:val="00F4232F"/>
    <w:rsid w:val="00F423F5"/>
    <w:rsid w:val="00F42B31"/>
    <w:rsid w:val="00F436E8"/>
    <w:rsid w:val="00F45B4E"/>
    <w:rsid w:val="00F46894"/>
    <w:rsid w:val="00F47849"/>
    <w:rsid w:val="00F506F1"/>
    <w:rsid w:val="00F51554"/>
    <w:rsid w:val="00F516A4"/>
    <w:rsid w:val="00F53733"/>
    <w:rsid w:val="00F5419A"/>
    <w:rsid w:val="00F543B4"/>
    <w:rsid w:val="00F545AD"/>
    <w:rsid w:val="00F553C9"/>
    <w:rsid w:val="00F557C1"/>
    <w:rsid w:val="00F55C70"/>
    <w:rsid w:val="00F61779"/>
    <w:rsid w:val="00F634B4"/>
    <w:rsid w:val="00F63D3A"/>
    <w:rsid w:val="00F65B9B"/>
    <w:rsid w:val="00F67D38"/>
    <w:rsid w:val="00F7108E"/>
    <w:rsid w:val="00F723EF"/>
    <w:rsid w:val="00F76B99"/>
    <w:rsid w:val="00F8068E"/>
    <w:rsid w:val="00F810D4"/>
    <w:rsid w:val="00F819A7"/>
    <w:rsid w:val="00F81A82"/>
    <w:rsid w:val="00F82DAC"/>
    <w:rsid w:val="00F87019"/>
    <w:rsid w:val="00F90717"/>
    <w:rsid w:val="00F912FE"/>
    <w:rsid w:val="00F9242E"/>
    <w:rsid w:val="00F92CE7"/>
    <w:rsid w:val="00F940F0"/>
    <w:rsid w:val="00F94967"/>
    <w:rsid w:val="00F94D5F"/>
    <w:rsid w:val="00F97F84"/>
    <w:rsid w:val="00FA0989"/>
    <w:rsid w:val="00FA387A"/>
    <w:rsid w:val="00FA43CA"/>
    <w:rsid w:val="00FA4ACA"/>
    <w:rsid w:val="00FA7978"/>
    <w:rsid w:val="00FB2C85"/>
    <w:rsid w:val="00FB2F90"/>
    <w:rsid w:val="00FB40BB"/>
    <w:rsid w:val="00FB4E3E"/>
    <w:rsid w:val="00FB5DDE"/>
    <w:rsid w:val="00FB5E87"/>
    <w:rsid w:val="00FC0E42"/>
    <w:rsid w:val="00FC1536"/>
    <w:rsid w:val="00FC2FB7"/>
    <w:rsid w:val="00FC568D"/>
    <w:rsid w:val="00FC5EF6"/>
    <w:rsid w:val="00FC6CD7"/>
    <w:rsid w:val="00FD1341"/>
    <w:rsid w:val="00FD173F"/>
    <w:rsid w:val="00FD3B26"/>
    <w:rsid w:val="00FD5110"/>
    <w:rsid w:val="00FD57F4"/>
    <w:rsid w:val="00FD762C"/>
    <w:rsid w:val="00FE1D85"/>
    <w:rsid w:val="00FE33D1"/>
    <w:rsid w:val="00FE3C49"/>
    <w:rsid w:val="00FE508E"/>
    <w:rsid w:val="00FE79F7"/>
    <w:rsid w:val="00FF029E"/>
    <w:rsid w:val="00FF1D64"/>
    <w:rsid w:val="00FF273E"/>
    <w:rsid w:val="00FF28D3"/>
    <w:rsid w:val="00FF316F"/>
    <w:rsid w:val="00FF37A2"/>
    <w:rsid w:val="00FF39D2"/>
    <w:rsid w:val="00FF3E8D"/>
    <w:rsid w:val="00FF40A3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"/>
        <o:r id="V:Rule2" type="connector" idref="#Straight Arrow Connector 28"/>
        <o:r id="V:Rule3" type="connector" idref="#Straight Arrow Connector 34"/>
        <o:r id="V:Rule4" type="connector" idref="#Straight Arrow Connector 36"/>
        <o:r id="V:Rule5" type="connector" idref="#Straight Arrow Connector 37"/>
        <o:r id="V:Rule6" type="connector" idref="#Straight Arrow Connector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68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8E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8068E"/>
    <w:rPr>
      <w:rFonts w:asciiTheme="majorHAnsi" w:eastAsiaTheme="majorEastAsia" w:hAnsiTheme="majorHAnsi" w:cstheme="majorBidi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EC1"/>
    <w:pPr>
      <w:spacing w:after="120" w:line="300" w:lineRule="auto"/>
    </w:pPr>
    <w:rPr>
      <w:rFonts w:eastAsiaTheme="minorEastAs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EC1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C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ADC"/>
  </w:style>
  <w:style w:type="paragraph" w:styleId="Footer">
    <w:name w:val="footer"/>
    <w:basedOn w:val="Normal"/>
    <w:link w:val="FooterChar"/>
    <w:uiPriority w:val="99"/>
    <w:unhideWhenUsed/>
    <w:rsid w:val="00BC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Framework for evaluation of the SUTRA-PFI Project</vt:lpstr>
      <vt:lpstr>    Although the project has created conducive environment for greater acceptance in</vt:lpstr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sutra</cp:lastModifiedBy>
  <cp:revision>2</cp:revision>
  <dcterms:created xsi:type="dcterms:W3CDTF">2015-09-05T14:21:00Z</dcterms:created>
  <dcterms:modified xsi:type="dcterms:W3CDTF">2015-09-05T14:21:00Z</dcterms:modified>
</cp:coreProperties>
</file>